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689" w:rsidRPr="00D23689" w:rsidRDefault="00D23689" w:rsidP="00D23689">
      <w:pPr>
        <w:keepNext/>
        <w:autoSpaceDE w:val="0"/>
        <w:autoSpaceDN w:val="0"/>
        <w:adjustRightInd w:val="0"/>
        <w:jc w:val="center"/>
        <w:outlineLvl w:val="0"/>
        <w:rPr>
          <w:rFonts w:ascii="TimesNewRomanPSMT" w:hAnsi="TimesNewRomanPSMT"/>
          <w:sz w:val="28"/>
          <w:szCs w:val="28"/>
        </w:rPr>
      </w:pPr>
      <w:r w:rsidRPr="00D23689">
        <w:rPr>
          <w:rFonts w:ascii="TimesNewRomanPSMT" w:hAnsi="TimesNewRomanPSMT"/>
          <w:sz w:val="28"/>
          <w:szCs w:val="28"/>
        </w:rPr>
        <w:t xml:space="preserve">Муниципальное бюджетное учреждение </w:t>
      </w:r>
    </w:p>
    <w:p w:rsidR="00D23689" w:rsidRPr="00D23689" w:rsidRDefault="00D23689" w:rsidP="00D23689">
      <w:pPr>
        <w:autoSpaceDE w:val="0"/>
        <w:autoSpaceDN w:val="0"/>
        <w:adjustRightInd w:val="0"/>
        <w:jc w:val="center"/>
        <w:rPr>
          <w:rFonts w:ascii="TimesNewRomanPSMT" w:hAnsi="TimesNewRomanPSMT"/>
          <w:sz w:val="28"/>
          <w:szCs w:val="28"/>
        </w:rPr>
      </w:pPr>
      <w:r w:rsidRPr="00D23689">
        <w:rPr>
          <w:rFonts w:ascii="TimesNewRomanPSMT" w:hAnsi="TimesNewRomanPSMT"/>
          <w:sz w:val="28"/>
          <w:szCs w:val="28"/>
        </w:rPr>
        <w:t>дополнительного образования</w:t>
      </w:r>
    </w:p>
    <w:p w:rsidR="00D23689" w:rsidRPr="00D23689" w:rsidRDefault="00D23689" w:rsidP="00D23689">
      <w:pPr>
        <w:autoSpaceDE w:val="0"/>
        <w:autoSpaceDN w:val="0"/>
        <w:adjustRightInd w:val="0"/>
        <w:jc w:val="center"/>
        <w:rPr>
          <w:rFonts w:ascii="TimesNewRomanPSMT" w:hAnsi="TimesNewRomanPSMT"/>
          <w:sz w:val="28"/>
          <w:szCs w:val="28"/>
        </w:rPr>
      </w:pPr>
      <w:r w:rsidRPr="00D23689">
        <w:rPr>
          <w:rFonts w:ascii="TimesNewRomanPSMT" w:hAnsi="TimesNewRomanPSMT"/>
          <w:sz w:val="28"/>
          <w:szCs w:val="28"/>
        </w:rPr>
        <w:t>«Детская музыкальная школа № 19»</w:t>
      </w:r>
    </w:p>
    <w:p w:rsidR="00D23689" w:rsidRPr="00D23689" w:rsidRDefault="00D23689" w:rsidP="00D23689">
      <w:pPr>
        <w:autoSpaceDE w:val="0"/>
        <w:autoSpaceDN w:val="0"/>
        <w:adjustRightInd w:val="0"/>
        <w:jc w:val="center"/>
        <w:rPr>
          <w:rFonts w:ascii="TimesNewRomanPSMT" w:hAnsi="TimesNewRomanPSMT"/>
          <w:sz w:val="28"/>
          <w:szCs w:val="28"/>
        </w:rPr>
      </w:pPr>
      <w:r w:rsidRPr="00D23689">
        <w:rPr>
          <w:rFonts w:ascii="TimesNewRomanPSMT" w:hAnsi="TimesNewRomanPSMT"/>
          <w:sz w:val="28"/>
          <w:szCs w:val="28"/>
        </w:rPr>
        <w:t>Советского района г. Казани</w:t>
      </w:r>
    </w:p>
    <w:p w:rsidR="00D23689" w:rsidRPr="00D23689" w:rsidRDefault="00D23689" w:rsidP="00D23689">
      <w:pPr>
        <w:autoSpaceDE w:val="0"/>
        <w:autoSpaceDN w:val="0"/>
        <w:adjustRightInd w:val="0"/>
        <w:jc w:val="center"/>
        <w:rPr>
          <w:rFonts w:ascii="TimesNewRomanPSMT" w:hAnsi="TimesNewRomanPSMT"/>
          <w:sz w:val="28"/>
          <w:szCs w:val="28"/>
        </w:rPr>
      </w:pPr>
    </w:p>
    <w:p w:rsidR="00D23689" w:rsidRPr="00D23689" w:rsidRDefault="00D23689" w:rsidP="00D23689">
      <w:pPr>
        <w:autoSpaceDE w:val="0"/>
        <w:autoSpaceDN w:val="0"/>
        <w:adjustRightInd w:val="0"/>
        <w:jc w:val="center"/>
        <w:rPr>
          <w:rFonts w:ascii="TimesNewRomanPSMT" w:hAnsi="TimesNewRomanPSMT"/>
          <w:sz w:val="28"/>
          <w:szCs w:val="28"/>
        </w:rPr>
      </w:pPr>
    </w:p>
    <w:p w:rsidR="00D23689" w:rsidRPr="00D23689" w:rsidRDefault="00D23689" w:rsidP="00D23689">
      <w:pPr>
        <w:autoSpaceDE w:val="0"/>
        <w:autoSpaceDN w:val="0"/>
        <w:adjustRightInd w:val="0"/>
        <w:jc w:val="center"/>
        <w:rPr>
          <w:rFonts w:ascii="TimesNewRomanPSMT" w:hAnsi="TimesNewRomanPSMT"/>
          <w:sz w:val="28"/>
          <w:szCs w:val="28"/>
        </w:rPr>
      </w:pPr>
    </w:p>
    <w:p w:rsidR="00D23689" w:rsidRPr="00D23689" w:rsidRDefault="00D23689" w:rsidP="00D23689">
      <w:pPr>
        <w:autoSpaceDE w:val="0"/>
        <w:autoSpaceDN w:val="0"/>
        <w:adjustRightInd w:val="0"/>
        <w:jc w:val="center"/>
        <w:rPr>
          <w:rFonts w:ascii="TimesNewRomanPSMT" w:hAnsi="TimesNewRomanPSMT"/>
          <w:sz w:val="28"/>
          <w:szCs w:val="28"/>
        </w:rPr>
      </w:pPr>
    </w:p>
    <w:p w:rsidR="00D23689" w:rsidRPr="00D23689" w:rsidRDefault="00D23689" w:rsidP="00D23689">
      <w:pPr>
        <w:autoSpaceDE w:val="0"/>
        <w:autoSpaceDN w:val="0"/>
        <w:adjustRightInd w:val="0"/>
        <w:jc w:val="center"/>
        <w:rPr>
          <w:rFonts w:ascii="TimesNewRomanPSMT" w:hAnsi="TimesNewRomanPSMT"/>
          <w:sz w:val="28"/>
          <w:szCs w:val="28"/>
        </w:rPr>
      </w:pPr>
    </w:p>
    <w:p w:rsidR="00D23689" w:rsidRPr="00D23689" w:rsidRDefault="00D23689" w:rsidP="00D23689">
      <w:pPr>
        <w:autoSpaceDE w:val="0"/>
        <w:autoSpaceDN w:val="0"/>
        <w:adjustRightInd w:val="0"/>
        <w:jc w:val="center"/>
        <w:rPr>
          <w:rFonts w:ascii="TimesNewRomanPSMT" w:hAnsi="TimesNewRomanPSMT"/>
          <w:sz w:val="28"/>
          <w:szCs w:val="28"/>
        </w:rPr>
      </w:pPr>
    </w:p>
    <w:p w:rsidR="00D23689" w:rsidRPr="00D23689" w:rsidRDefault="00D23689" w:rsidP="00D23689">
      <w:pPr>
        <w:autoSpaceDE w:val="0"/>
        <w:autoSpaceDN w:val="0"/>
        <w:adjustRightInd w:val="0"/>
        <w:jc w:val="center"/>
        <w:rPr>
          <w:rFonts w:ascii="TimesNewRomanPSMT" w:hAnsi="TimesNewRomanPSMT"/>
          <w:sz w:val="28"/>
          <w:szCs w:val="28"/>
        </w:rPr>
      </w:pPr>
    </w:p>
    <w:p w:rsidR="00D23689" w:rsidRPr="00D23689" w:rsidRDefault="00D23689" w:rsidP="00D23689">
      <w:pPr>
        <w:autoSpaceDE w:val="0"/>
        <w:autoSpaceDN w:val="0"/>
        <w:adjustRightInd w:val="0"/>
        <w:jc w:val="center"/>
        <w:rPr>
          <w:rFonts w:ascii="TimesNewRomanPSMT" w:hAnsi="TimesNewRomanPSMT"/>
          <w:sz w:val="28"/>
          <w:szCs w:val="28"/>
        </w:rPr>
      </w:pPr>
    </w:p>
    <w:p w:rsidR="00D23689" w:rsidRPr="00D23689" w:rsidRDefault="00D23689" w:rsidP="00D23689">
      <w:pPr>
        <w:autoSpaceDE w:val="0"/>
        <w:autoSpaceDN w:val="0"/>
        <w:adjustRightInd w:val="0"/>
        <w:jc w:val="center"/>
        <w:rPr>
          <w:rFonts w:ascii="TimesNewRomanPS-BoldMT" w:hAnsi="TimesNewRomanPS-BoldMT"/>
          <w:b/>
          <w:bCs/>
          <w:sz w:val="28"/>
          <w:szCs w:val="28"/>
        </w:rPr>
      </w:pPr>
      <w:r w:rsidRPr="00D23689">
        <w:rPr>
          <w:rFonts w:ascii="TimesNewRomanPS-BoldMT" w:hAnsi="TimesNewRomanPS-BoldMT"/>
          <w:b/>
          <w:bCs/>
          <w:sz w:val="28"/>
          <w:szCs w:val="28"/>
        </w:rPr>
        <w:t>Дополнительная общеобразовательная программа</w:t>
      </w:r>
    </w:p>
    <w:p w:rsidR="00D23689" w:rsidRPr="00D23689" w:rsidRDefault="00D23689" w:rsidP="00D23689">
      <w:pPr>
        <w:autoSpaceDE w:val="0"/>
        <w:autoSpaceDN w:val="0"/>
        <w:adjustRightInd w:val="0"/>
        <w:jc w:val="center"/>
        <w:rPr>
          <w:rFonts w:ascii="TimesNewRomanPS-BoldMT" w:hAnsi="TimesNewRomanPS-BoldMT"/>
          <w:b/>
          <w:bCs/>
          <w:sz w:val="28"/>
          <w:szCs w:val="28"/>
        </w:rPr>
      </w:pPr>
      <w:r w:rsidRPr="00D23689">
        <w:rPr>
          <w:rFonts w:ascii="TimesNewRomanPS-BoldMT" w:hAnsi="TimesNewRomanPS-BoldMT"/>
          <w:b/>
          <w:bCs/>
          <w:sz w:val="28"/>
          <w:szCs w:val="28"/>
        </w:rPr>
        <w:t>художественно-эстетической направленности</w:t>
      </w:r>
    </w:p>
    <w:p w:rsidR="00D23689" w:rsidRPr="00D23689" w:rsidRDefault="00D23689" w:rsidP="00D23689">
      <w:pPr>
        <w:autoSpaceDE w:val="0"/>
        <w:autoSpaceDN w:val="0"/>
        <w:adjustRightInd w:val="0"/>
        <w:jc w:val="center"/>
        <w:rPr>
          <w:rFonts w:ascii="TimesNewRomanPS-BoldMT" w:hAnsi="TimesNewRomanPS-BoldMT"/>
          <w:b/>
          <w:bCs/>
          <w:sz w:val="28"/>
          <w:szCs w:val="28"/>
        </w:rPr>
      </w:pPr>
      <w:r w:rsidRPr="00D23689">
        <w:rPr>
          <w:rFonts w:ascii="TimesNewRomanPS-BoldMT" w:hAnsi="TimesNewRomanPS-BoldMT"/>
          <w:b/>
          <w:bCs/>
          <w:sz w:val="28"/>
          <w:szCs w:val="28"/>
        </w:rPr>
        <w:t>ОБРАЗОВАТЕЛЬНАЯ ПРОГРАММА</w:t>
      </w:r>
    </w:p>
    <w:p w:rsidR="00D23689" w:rsidRPr="00D23689" w:rsidRDefault="00D23689" w:rsidP="00D23689">
      <w:pPr>
        <w:autoSpaceDE w:val="0"/>
        <w:autoSpaceDN w:val="0"/>
        <w:adjustRightInd w:val="0"/>
        <w:jc w:val="center"/>
        <w:rPr>
          <w:rFonts w:ascii="TimesNewRomanPS-BoldMT" w:hAnsi="TimesNewRomanPS-BoldMT"/>
          <w:b/>
          <w:bCs/>
          <w:sz w:val="28"/>
          <w:szCs w:val="28"/>
        </w:rPr>
      </w:pPr>
      <w:r w:rsidRPr="00D23689">
        <w:rPr>
          <w:rFonts w:ascii="TimesNewRomanPS-BoldMT" w:hAnsi="TimesNewRomanPS-BoldMT"/>
          <w:b/>
          <w:bCs/>
          <w:sz w:val="28"/>
          <w:szCs w:val="28"/>
        </w:rPr>
        <w:t>«ОБУЧЕНИЕ ДЕТЕЙ</w:t>
      </w:r>
    </w:p>
    <w:p w:rsidR="00D23689" w:rsidRPr="00D23689" w:rsidRDefault="00D23689" w:rsidP="00D23689">
      <w:pPr>
        <w:autoSpaceDE w:val="0"/>
        <w:autoSpaceDN w:val="0"/>
        <w:adjustRightInd w:val="0"/>
        <w:jc w:val="center"/>
        <w:rPr>
          <w:rFonts w:ascii="TimesNewRomanPS-BoldMT" w:hAnsi="TimesNewRomanPS-BoldMT"/>
          <w:b/>
          <w:bCs/>
          <w:sz w:val="28"/>
          <w:szCs w:val="28"/>
        </w:rPr>
      </w:pPr>
      <w:r w:rsidRPr="00D23689">
        <w:rPr>
          <w:rFonts w:ascii="TimesNewRomanPS-BoldMT" w:hAnsi="TimesNewRomanPS-BoldMT"/>
          <w:b/>
          <w:bCs/>
          <w:sz w:val="28"/>
          <w:szCs w:val="28"/>
        </w:rPr>
        <w:t>В ГРУППАХ РАННЕГО ЭСТЕТИЧЕСКОГО РАЗВИТИЯ</w:t>
      </w:r>
      <w:r w:rsidR="00143FAC">
        <w:rPr>
          <w:rFonts w:ascii="TimesNewRomanPS-BoldMT" w:hAnsi="TimesNewRomanPS-BoldMT"/>
          <w:b/>
          <w:bCs/>
          <w:sz w:val="28"/>
          <w:szCs w:val="28"/>
        </w:rPr>
        <w:t>»</w:t>
      </w:r>
      <w:r w:rsidRPr="00D23689">
        <w:rPr>
          <w:rFonts w:ascii="TimesNewRomanPS-BoldMT" w:hAnsi="TimesNewRomanPS-BoldMT"/>
          <w:b/>
          <w:bCs/>
          <w:sz w:val="28"/>
          <w:szCs w:val="28"/>
        </w:rPr>
        <w:t xml:space="preserve"> </w:t>
      </w:r>
    </w:p>
    <w:p w:rsidR="00D23689" w:rsidRPr="00D23689" w:rsidRDefault="00FC7ABC" w:rsidP="00D23689">
      <w:pPr>
        <w:autoSpaceDE w:val="0"/>
        <w:autoSpaceDN w:val="0"/>
        <w:adjustRightInd w:val="0"/>
        <w:jc w:val="center"/>
        <w:rPr>
          <w:rFonts w:ascii="TimesNewRomanPS-BoldMT" w:hAnsi="TimesNewRomanPS-BoldMT"/>
          <w:b/>
          <w:bCs/>
          <w:sz w:val="28"/>
          <w:szCs w:val="28"/>
        </w:rPr>
      </w:pPr>
      <w:r>
        <w:rPr>
          <w:rFonts w:ascii="TimesNewRomanPS-BoldMT" w:hAnsi="TimesNewRomanPS-BoldMT"/>
          <w:b/>
          <w:bCs/>
          <w:sz w:val="28"/>
          <w:szCs w:val="28"/>
        </w:rPr>
        <w:t xml:space="preserve"> «МАЛЫШКИНА ШКОЛА</w:t>
      </w:r>
      <w:r w:rsidR="00D23689" w:rsidRPr="00D23689">
        <w:rPr>
          <w:rFonts w:ascii="TimesNewRomanPS-BoldMT" w:hAnsi="TimesNewRomanPS-BoldMT"/>
          <w:b/>
          <w:bCs/>
          <w:sz w:val="28"/>
          <w:szCs w:val="28"/>
        </w:rPr>
        <w:t>»</w:t>
      </w:r>
    </w:p>
    <w:p w:rsidR="00D23689" w:rsidRPr="00D23689" w:rsidRDefault="00143FAC" w:rsidP="00D23689">
      <w:pPr>
        <w:autoSpaceDE w:val="0"/>
        <w:autoSpaceDN w:val="0"/>
        <w:adjustRightInd w:val="0"/>
        <w:jc w:val="center"/>
        <w:rPr>
          <w:rFonts w:ascii="TimesNewRomanPS-BoldMT" w:hAnsi="TimesNewRomanPS-BoldMT"/>
          <w:b/>
          <w:bCs/>
          <w:sz w:val="28"/>
          <w:szCs w:val="28"/>
        </w:rPr>
      </w:pPr>
      <w:r>
        <w:rPr>
          <w:rFonts w:ascii="TimesNewRomanPS-BoldMT" w:hAnsi="TimesNewRomanPS-BoldMT"/>
          <w:b/>
          <w:bCs/>
          <w:sz w:val="28"/>
          <w:szCs w:val="28"/>
        </w:rPr>
        <w:t xml:space="preserve">для детей </w:t>
      </w:r>
      <w:r w:rsidR="00FC7ABC">
        <w:rPr>
          <w:rFonts w:ascii="TimesNewRomanPS-BoldMT" w:hAnsi="TimesNewRomanPS-BoldMT"/>
          <w:b/>
          <w:bCs/>
          <w:sz w:val="28"/>
          <w:szCs w:val="28"/>
        </w:rPr>
        <w:t>4-</w:t>
      </w:r>
      <w:r>
        <w:rPr>
          <w:rFonts w:ascii="TimesNewRomanPS-BoldMT" w:hAnsi="TimesNewRomanPS-BoldMT"/>
          <w:b/>
          <w:bCs/>
          <w:sz w:val="28"/>
          <w:szCs w:val="28"/>
        </w:rPr>
        <w:t>6</w:t>
      </w:r>
      <w:r w:rsidR="00D23689" w:rsidRPr="00D23689">
        <w:rPr>
          <w:rFonts w:ascii="TimesNewRomanPS-BoldMT" w:hAnsi="TimesNewRomanPS-BoldMT"/>
          <w:b/>
          <w:bCs/>
          <w:sz w:val="28"/>
          <w:szCs w:val="28"/>
        </w:rPr>
        <w:t xml:space="preserve"> лет</w:t>
      </w:r>
    </w:p>
    <w:p w:rsidR="00D23689" w:rsidRPr="00D23689" w:rsidRDefault="00FC7ABC" w:rsidP="00D23689">
      <w:pPr>
        <w:autoSpaceDE w:val="0"/>
        <w:autoSpaceDN w:val="0"/>
        <w:adjustRightInd w:val="0"/>
        <w:jc w:val="center"/>
        <w:rPr>
          <w:rFonts w:ascii="TimesNewRomanPS-BoldMT" w:hAnsi="TimesNewRomanPS-BoldMT"/>
          <w:b/>
          <w:bCs/>
          <w:sz w:val="28"/>
          <w:szCs w:val="28"/>
        </w:rPr>
      </w:pPr>
      <w:r>
        <w:rPr>
          <w:rFonts w:ascii="TimesNewRomanPS-BoldMT" w:hAnsi="TimesNewRomanPS-BoldMT"/>
          <w:b/>
          <w:bCs/>
          <w:sz w:val="28"/>
          <w:szCs w:val="28"/>
        </w:rPr>
        <w:t>Срок реализации 2</w:t>
      </w:r>
      <w:r w:rsidR="00D23689" w:rsidRPr="00D23689">
        <w:rPr>
          <w:rFonts w:ascii="TimesNewRomanPS-BoldMT" w:hAnsi="TimesNewRomanPS-BoldMT"/>
          <w:b/>
          <w:bCs/>
          <w:sz w:val="28"/>
          <w:szCs w:val="28"/>
        </w:rPr>
        <w:t xml:space="preserve"> год</w:t>
      </w:r>
      <w:r>
        <w:rPr>
          <w:rFonts w:ascii="TimesNewRomanPS-BoldMT" w:hAnsi="TimesNewRomanPS-BoldMT"/>
          <w:b/>
          <w:bCs/>
          <w:sz w:val="28"/>
          <w:szCs w:val="28"/>
        </w:rPr>
        <w:t>а</w:t>
      </w:r>
    </w:p>
    <w:p w:rsidR="00D23689" w:rsidRPr="00D23689" w:rsidRDefault="00D23689" w:rsidP="00D23689">
      <w:pPr>
        <w:autoSpaceDE w:val="0"/>
        <w:autoSpaceDN w:val="0"/>
        <w:adjustRightInd w:val="0"/>
        <w:jc w:val="center"/>
        <w:rPr>
          <w:rFonts w:ascii="TimesNewRomanPS-BoldMT" w:hAnsi="TimesNewRomanPS-BoldMT"/>
          <w:b/>
          <w:bCs/>
          <w:sz w:val="28"/>
          <w:szCs w:val="28"/>
        </w:rPr>
      </w:pPr>
    </w:p>
    <w:p w:rsidR="00D23689" w:rsidRPr="00D23689" w:rsidRDefault="00D23689" w:rsidP="00D23689">
      <w:pPr>
        <w:autoSpaceDE w:val="0"/>
        <w:autoSpaceDN w:val="0"/>
        <w:adjustRightInd w:val="0"/>
        <w:jc w:val="center"/>
        <w:rPr>
          <w:rFonts w:ascii="TimesNewRomanPS-BoldMT" w:hAnsi="TimesNewRomanPS-BoldMT"/>
          <w:b/>
          <w:bCs/>
          <w:sz w:val="28"/>
          <w:szCs w:val="28"/>
        </w:rPr>
      </w:pPr>
    </w:p>
    <w:p w:rsidR="00D23689" w:rsidRPr="00D23689" w:rsidRDefault="00D23689" w:rsidP="00D23689">
      <w:pPr>
        <w:autoSpaceDE w:val="0"/>
        <w:autoSpaceDN w:val="0"/>
        <w:adjustRightInd w:val="0"/>
        <w:jc w:val="center"/>
        <w:rPr>
          <w:rFonts w:ascii="TimesNewRomanPS-BoldMT" w:hAnsi="TimesNewRomanPS-BoldMT"/>
          <w:b/>
          <w:bCs/>
          <w:sz w:val="28"/>
          <w:szCs w:val="28"/>
        </w:rPr>
      </w:pPr>
    </w:p>
    <w:p w:rsidR="00D23689" w:rsidRPr="00D23689" w:rsidRDefault="00D23689" w:rsidP="00D23689">
      <w:pPr>
        <w:autoSpaceDE w:val="0"/>
        <w:autoSpaceDN w:val="0"/>
        <w:adjustRightInd w:val="0"/>
        <w:jc w:val="center"/>
        <w:rPr>
          <w:rFonts w:ascii="TimesNewRomanPS-BoldMT" w:hAnsi="TimesNewRomanPS-BoldMT"/>
          <w:b/>
          <w:bCs/>
          <w:sz w:val="28"/>
          <w:szCs w:val="28"/>
        </w:rPr>
      </w:pPr>
    </w:p>
    <w:p w:rsidR="00D23689" w:rsidRPr="00D23689" w:rsidRDefault="00D23689" w:rsidP="00D23689">
      <w:pPr>
        <w:autoSpaceDE w:val="0"/>
        <w:autoSpaceDN w:val="0"/>
        <w:adjustRightInd w:val="0"/>
        <w:jc w:val="center"/>
        <w:rPr>
          <w:rFonts w:ascii="TimesNewRomanPS-BoldMT" w:hAnsi="TimesNewRomanPS-BoldMT"/>
          <w:b/>
          <w:bCs/>
          <w:sz w:val="28"/>
          <w:szCs w:val="28"/>
        </w:rPr>
      </w:pPr>
    </w:p>
    <w:p w:rsidR="00D23689" w:rsidRPr="00D23689" w:rsidRDefault="00D23689" w:rsidP="00D23689">
      <w:pPr>
        <w:autoSpaceDE w:val="0"/>
        <w:autoSpaceDN w:val="0"/>
        <w:adjustRightInd w:val="0"/>
        <w:jc w:val="center"/>
        <w:rPr>
          <w:rFonts w:ascii="TimesNewRomanPS-BoldMT" w:hAnsi="TimesNewRomanPS-BoldMT"/>
          <w:b/>
          <w:bCs/>
          <w:sz w:val="28"/>
          <w:szCs w:val="28"/>
        </w:rPr>
      </w:pPr>
    </w:p>
    <w:p w:rsidR="00D23689" w:rsidRPr="00D23689" w:rsidRDefault="00D23689" w:rsidP="00D23689">
      <w:pPr>
        <w:autoSpaceDE w:val="0"/>
        <w:autoSpaceDN w:val="0"/>
        <w:adjustRightInd w:val="0"/>
        <w:jc w:val="center"/>
        <w:rPr>
          <w:rFonts w:ascii="TimesNewRomanPS-BoldMT" w:hAnsi="TimesNewRomanPS-BoldMT"/>
          <w:b/>
          <w:bCs/>
          <w:sz w:val="28"/>
          <w:szCs w:val="28"/>
        </w:rPr>
      </w:pPr>
    </w:p>
    <w:p w:rsidR="00D23689" w:rsidRPr="00D23689" w:rsidRDefault="00D23689" w:rsidP="00D23689">
      <w:pPr>
        <w:autoSpaceDE w:val="0"/>
        <w:autoSpaceDN w:val="0"/>
        <w:adjustRightInd w:val="0"/>
        <w:jc w:val="center"/>
        <w:rPr>
          <w:rFonts w:ascii="TimesNewRomanPS-BoldMT" w:hAnsi="TimesNewRomanPS-BoldMT"/>
          <w:b/>
          <w:bCs/>
          <w:sz w:val="28"/>
          <w:szCs w:val="28"/>
        </w:rPr>
      </w:pPr>
    </w:p>
    <w:p w:rsidR="00D23689" w:rsidRPr="00D23689" w:rsidRDefault="00D23689" w:rsidP="00D23689">
      <w:pPr>
        <w:autoSpaceDE w:val="0"/>
        <w:autoSpaceDN w:val="0"/>
        <w:adjustRightInd w:val="0"/>
        <w:jc w:val="center"/>
        <w:rPr>
          <w:rFonts w:ascii="TimesNewRomanPS-BoldMT" w:hAnsi="TimesNewRomanPS-BoldMT"/>
          <w:b/>
          <w:bCs/>
          <w:sz w:val="28"/>
          <w:szCs w:val="28"/>
        </w:rPr>
      </w:pPr>
    </w:p>
    <w:p w:rsidR="00D23689" w:rsidRPr="00D23689" w:rsidRDefault="00D23689" w:rsidP="00D23689">
      <w:pPr>
        <w:autoSpaceDE w:val="0"/>
        <w:autoSpaceDN w:val="0"/>
        <w:adjustRightInd w:val="0"/>
        <w:jc w:val="center"/>
        <w:rPr>
          <w:rFonts w:ascii="TimesNewRomanPS-BoldMT" w:hAnsi="TimesNewRomanPS-BoldMT"/>
          <w:b/>
          <w:bCs/>
          <w:sz w:val="28"/>
          <w:szCs w:val="28"/>
        </w:rPr>
      </w:pPr>
    </w:p>
    <w:p w:rsidR="00D23689" w:rsidRPr="00D23689" w:rsidRDefault="00D23689" w:rsidP="00D23689">
      <w:pPr>
        <w:autoSpaceDE w:val="0"/>
        <w:autoSpaceDN w:val="0"/>
        <w:adjustRightInd w:val="0"/>
        <w:jc w:val="center"/>
        <w:rPr>
          <w:rFonts w:ascii="TimesNewRomanPS-BoldMT" w:hAnsi="TimesNewRomanPS-BoldMT"/>
          <w:b/>
          <w:bCs/>
          <w:sz w:val="28"/>
          <w:szCs w:val="28"/>
        </w:rPr>
      </w:pPr>
    </w:p>
    <w:p w:rsidR="00D23689" w:rsidRPr="00D23689" w:rsidRDefault="00D23689" w:rsidP="00D23689">
      <w:pPr>
        <w:autoSpaceDE w:val="0"/>
        <w:autoSpaceDN w:val="0"/>
        <w:adjustRightInd w:val="0"/>
        <w:jc w:val="center"/>
        <w:rPr>
          <w:rFonts w:ascii="TimesNewRomanPS-BoldMT" w:hAnsi="TimesNewRomanPS-BoldMT"/>
          <w:b/>
          <w:bCs/>
          <w:sz w:val="28"/>
          <w:szCs w:val="28"/>
        </w:rPr>
      </w:pPr>
    </w:p>
    <w:p w:rsidR="00D23689" w:rsidRPr="00D23689" w:rsidRDefault="00D23689" w:rsidP="00D23689">
      <w:pPr>
        <w:autoSpaceDE w:val="0"/>
        <w:autoSpaceDN w:val="0"/>
        <w:adjustRightInd w:val="0"/>
        <w:jc w:val="center"/>
        <w:rPr>
          <w:rFonts w:ascii="TimesNewRomanPS-BoldMT" w:hAnsi="TimesNewRomanPS-BoldMT"/>
          <w:b/>
          <w:bCs/>
          <w:sz w:val="28"/>
          <w:szCs w:val="28"/>
        </w:rPr>
      </w:pPr>
    </w:p>
    <w:p w:rsidR="00D23689" w:rsidRPr="00D23689" w:rsidRDefault="00D23689" w:rsidP="00D23689">
      <w:pPr>
        <w:autoSpaceDE w:val="0"/>
        <w:autoSpaceDN w:val="0"/>
        <w:adjustRightInd w:val="0"/>
        <w:jc w:val="center"/>
        <w:rPr>
          <w:rFonts w:ascii="TimesNewRomanPS-BoldMT" w:hAnsi="TimesNewRomanPS-BoldMT"/>
          <w:b/>
          <w:bCs/>
          <w:sz w:val="28"/>
          <w:szCs w:val="28"/>
        </w:rPr>
      </w:pPr>
    </w:p>
    <w:p w:rsidR="00D23689" w:rsidRPr="00D23689" w:rsidRDefault="00D23689" w:rsidP="00D23689">
      <w:pPr>
        <w:autoSpaceDE w:val="0"/>
        <w:autoSpaceDN w:val="0"/>
        <w:adjustRightInd w:val="0"/>
        <w:jc w:val="center"/>
        <w:rPr>
          <w:rFonts w:ascii="TimesNewRomanPS-BoldMT" w:hAnsi="TimesNewRomanPS-BoldMT"/>
          <w:b/>
          <w:bCs/>
          <w:sz w:val="28"/>
          <w:szCs w:val="28"/>
        </w:rPr>
      </w:pPr>
    </w:p>
    <w:p w:rsidR="00D23689" w:rsidRPr="00D23689" w:rsidRDefault="00D23689" w:rsidP="00D23689">
      <w:pPr>
        <w:autoSpaceDE w:val="0"/>
        <w:autoSpaceDN w:val="0"/>
        <w:adjustRightInd w:val="0"/>
        <w:jc w:val="center"/>
        <w:rPr>
          <w:rFonts w:ascii="TimesNewRomanPS-BoldMT" w:hAnsi="TimesNewRomanPS-BoldMT"/>
          <w:b/>
          <w:bCs/>
          <w:sz w:val="28"/>
          <w:szCs w:val="28"/>
        </w:rPr>
      </w:pPr>
    </w:p>
    <w:p w:rsidR="00D23689" w:rsidRPr="00D23689" w:rsidRDefault="00D23689" w:rsidP="00D23689">
      <w:pPr>
        <w:autoSpaceDE w:val="0"/>
        <w:autoSpaceDN w:val="0"/>
        <w:adjustRightInd w:val="0"/>
        <w:jc w:val="center"/>
        <w:rPr>
          <w:rFonts w:ascii="TimesNewRomanPS-BoldMT" w:hAnsi="TimesNewRomanPS-BoldMT"/>
          <w:b/>
          <w:bCs/>
          <w:sz w:val="28"/>
          <w:szCs w:val="28"/>
        </w:rPr>
      </w:pPr>
    </w:p>
    <w:p w:rsidR="00D23689" w:rsidRPr="00D23689" w:rsidRDefault="00D23689" w:rsidP="00D23689">
      <w:pPr>
        <w:autoSpaceDE w:val="0"/>
        <w:autoSpaceDN w:val="0"/>
        <w:adjustRightInd w:val="0"/>
        <w:jc w:val="center"/>
        <w:rPr>
          <w:rFonts w:ascii="TimesNewRomanPS-BoldMT" w:hAnsi="TimesNewRomanPS-BoldMT"/>
          <w:b/>
          <w:bCs/>
          <w:sz w:val="28"/>
          <w:szCs w:val="28"/>
        </w:rPr>
      </w:pPr>
    </w:p>
    <w:p w:rsidR="00D23689" w:rsidRPr="00D23689" w:rsidRDefault="00D23689" w:rsidP="00D23689">
      <w:pPr>
        <w:autoSpaceDE w:val="0"/>
        <w:autoSpaceDN w:val="0"/>
        <w:adjustRightInd w:val="0"/>
        <w:jc w:val="center"/>
        <w:rPr>
          <w:rFonts w:ascii="TimesNewRomanPS-BoldMT" w:hAnsi="TimesNewRomanPS-BoldMT"/>
          <w:b/>
          <w:bCs/>
          <w:sz w:val="28"/>
          <w:szCs w:val="28"/>
        </w:rPr>
      </w:pPr>
    </w:p>
    <w:p w:rsidR="00D23689" w:rsidRPr="00D23689" w:rsidRDefault="00D23689" w:rsidP="00D23689">
      <w:pPr>
        <w:autoSpaceDE w:val="0"/>
        <w:autoSpaceDN w:val="0"/>
        <w:adjustRightInd w:val="0"/>
        <w:jc w:val="center"/>
        <w:rPr>
          <w:rFonts w:ascii="TimesNewRomanPS-BoldMT" w:hAnsi="TimesNewRomanPS-BoldMT"/>
          <w:b/>
          <w:bCs/>
          <w:sz w:val="28"/>
          <w:szCs w:val="28"/>
        </w:rPr>
      </w:pPr>
    </w:p>
    <w:p w:rsidR="00D23689" w:rsidRPr="00D23689" w:rsidRDefault="00D23689" w:rsidP="00D23689">
      <w:pPr>
        <w:autoSpaceDE w:val="0"/>
        <w:autoSpaceDN w:val="0"/>
        <w:adjustRightInd w:val="0"/>
        <w:jc w:val="center"/>
        <w:rPr>
          <w:rFonts w:ascii="TimesNewRomanPS-BoldMT" w:hAnsi="TimesNewRomanPS-BoldMT"/>
          <w:b/>
          <w:bCs/>
          <w:sz w:val="28"/>
          <w:szCs w:val="28"/>
        </w:rPr>
      </w:pPr>
    </w:p>
    <w:p w:rsidR="00D23689" w:rsidRPr="00D23689" w:rsidRDefault="00D23689" w:rsidP="00D23689">
      <w:pPr>
        <w:autoSpaceDE w:val="0"/>
        <w:autoSpaceDN w:val="0"/>
        <w:adjustRightInd w:val="0"/>
        <w:jc w:val="center"/>
        <w:rPr>
          <w:rFonts w:ascii="TimesNewRomanPS-BoldMT" w:hAnsi="TimesNewRomanPS-BoldMT"/>
          <w:b/>
          <w:bCs/>
          <w:sz w:val="28"/>
          <w:szCs w:val="28"/>
        </w:rPr>
      </w:pPr>
    </w:p>
    <w:p w:rsidR="00D23689" w:rsidRPr="00D23689" w:rsidRDefault="00D23689" w:rsidP="00D23689">
      <w:pPr>
        <w:autoSpaceDE w:val="0"/>
        <w:autoSpaceDN w:val="0"/>
        <w:adjustRightInd w:val="0"/>
        <w:rPr>
          <w:rFonts w:ascii="TimesNewRomanPS-BoldMT" w:hAnsi="TimesNewRomanPS-BoldMT"/>
          <w:b/>
          <w:bCs/>
          <w:sz w:val="28"/>
          <w:szCs w:val="28"/>
        </w:rPr>
      </w:pPr>
    </w:p>
    <w:p w:rsidR="00D23689" w:rsidRPr="00D23689" w:rsidRDefault="00D23689" w:rsidP="00D23689">
      <w:pPr>
        <w:autoSpaceDE w:val="0"/>
        <w:autoSpaceDN w:val="0"/>
        <w:adjustRightInd w:val="0"/>
        <w:jc w:val="center"/>
        <w:rPr>
          <w:rFonts w:ascii="TimesNewRomanPS-BoldMT" w:hAnsi="TimesNewRomanPS-BoldMT"/>
          <w:b/>
          <w:bCs/>
          <w:sz w:val="28"/>
          <w:szCs w:val="28"/>
        </w:rPr>
      </w:pPr>
      <w:r w:rsidRPr="00D23689">
        <w:rPr>
          <w:rFonts w:ascii="TimesNewRomanPS-BoldMT" w:hAnsi="TimesNewRomanPS-BoldMT"/>
          <w:b/>
          <w:bCs/>
          <w:sz w:val="28"/>
          <w:szCs w:val="28"/>
        </w:rPr>
        <w:t>г. Казань</w:t>
      </w:r>
    </w:p>
    <w:p w:rsidR="00D23689" w:rsidRPr="00D23689" w:rsidRDefault="00FC7ABC" w:rsidP="00D23689">
      <w:pPr>
        <w:autoSpaceDE w:val="0"/>
        <w:autoSpaceDN w:val="0"/>
        <w:adjustRightInd w:val="0"/>
        <w:jc w:val="center"/>
        <w:rPr>
          <w:rFonts w:ascii="Calibri" w:hAnsi="Calibri"/>
        </w:rPr>
      </w:pPr>
      <w:r>
        <w:rPr>
          <w:rFonts w:ascii="TimesNewRomanPS-BoldMT" w:hAnsi="TimesNewRomanPS-BoldMT"/>
          <w:b/>
          <w:bCs/>
          <w:sz w:val="27"/>
          <w:szCs w:val="27"/>
        </w:rPr>
        <w:t>2024</w:t>
      </w:r>
    </w:p>
    <w:p w:rsidR="00D23689" w:rsidRPr="00D23689" w:rsidRDefault="00D23689" w:rsidP="00D23689">
      <w:pPr>
        <w:keepNext/>
        <w:autoSpaceDE w:val="0"/>
        <w:autoSpaceDN w:val="0"/>
        <w:adjustRightInd w:val="0"/>
        <w:jc w:val="center"/>
        <w:outlineLvl w:val="1"/>
        <w:rPr>
          <w:rFonts w:ascii="TimesNewRomanPS-BoldMT" w:hAnsi="TimesNewRomanPS-BoldMT"/>
          <w:b/>
          <w:bCs/>
          <w:sz w:val="28"/>
          <w:szCs w:val="28"/>
        </w:rPr>
      </w:pPr>
      <w:r w:rsidRPr="00D23689">
        <w:rPr>
          <w:rFonts w:ascii="TimesNewRomanPS-BoldMT" w:hAnsi="TimesNewRomanPS-BoldMT"/>
          <w:b/>
          <w:bCs/>
          <w:sz w:val="28"/>
          <w:szCs w:val="28"/>
        </w:rPr>
        <w:lastRenderedPageBreak/>
        <w:t>Содержание</w:t>
      </w:r>
    </w:p>
    <w:p w:rsidR="00D23689" w:rsidRPr="00D23689" w:rsidRDefault="00D23689" w:rsidP="00D23689"/>
    <w:p w:rsidR="00D23689" w:rsidRPr="00D23689" w:rsidRDefault="00D23689" w:rsidP="00FC7ABC">
      <w:pPr>
        <w:autoSpaceDE w:val="0"/>
        <w:autoSpaceDN w:val="0"/>
        <w:adjustRightInd w:val="0"/>
        <w:jc w:val="both"/>
        <w:rPr>
          <w:rFonts w:ascii="TimesNewRomanPSMT" w:hAnsi="TimesNewRomanPSMT"/>
          <w:sz w:val="28"/>
          <w:szCs w:val="28"/>
        </w:rPr>
      </w:pPr>
      <w:r w:rsidRPr="00D23689">
        <w:rPr>
          <w:rFonts w:ascii="TimesNewRomanPSMT" w:hAnsi="TimesNewRomanPSMT"/>
          <w:sz w:val="27"/>
          <w:szCs w:val="27"/>
        </w:rPr>
        <w:t xml:space="preserve">1. </w:t>
      </w:r>
      <w:r w:rsidRPr="00D23689">
        <w:rPr>
          <w:rFonts w:ascii="TimesNewRomanPSMT" w:hAnsi="TimesNewRomanPSMT"/>
          <w:sz w:val="28"/>
          <w:szCs w:val="28"/>
        </w:rPr>
        <w:t>Пояснительная записка.</w:t>
      </w:r>
    </w:p>
    <w:p w:rsidR="00FC7ABC" w:rsidRPr="00FC7ABC" w:rsidRDefault="00D23689" w:rsidP="00FC7ABC">
      <w:pPr>
        <w:autoSpaceDE w:val="0"/>
        <w:autoSpaceDN w:val="0"/>
        <w:adjustRightInd w:val="0"/>
        <w:jc w:val="both"/>
        <w:rPr>
          <w:rFonts w:ascii="TimesNewRomanPSMT" w:hAnsi="TimesNewRomanPSMT"/>
          <w:sz w:val="27"/>
          <w:szCs w:val="27"/>
        </w:rPr>
      </w:pPr>
      <w:r w:rsidRPr="00D23689">
        <w:rPr>
          <w:rFonts w:ascii="TimesNewRomanPSMT" w:hAnsi="TimesNewRomanPSMT"/>
          <w:sz w:val="27"/>
          <w:szCs w:val="27"/>
        </w:rPr>
        <w:t xml:space="preserve">2. </w:t>
      </w:r>
      <w:r w:rsidR="00FC7ABC">
        <w:rPr>
          <w:rFonts w:ascii="TimesNewRomanPSMT" w:hAnsi="TimesNewRomanPSMT"/>
          <w:sz w:val="27"/>
          <w:szCs w:val="27"/>
        </w:rPr>
        <w:t>Учебный план</w:t>
      </w:r>
      <w:r w:rsidR="00FC7ABC" w:rsidRPr="00FC7ABC">
        <w:rPr>
          <w:rFonts w:ascii="TimesNewRomanPSMT" w:hAnsi="TimesNewRomanPSMT"/>
          <w:sz w:val="27"/>
          <w:szCs w:val="27"/>
        </w:rPr>
        <w:t xml:space="preserve"> дополнительной общеобразовательной программы</w:t>
      </w:r>
    </w:p>
    <w:p w:rsidR="00FC7ABC" w:rsidRPr="00FC7ABC" w:rsidRDefault="00FC7ABC" w:rsidP="00FC7ABC">
      <w:pPr>
        <w:autoSpaceDE w:val="0"/>
        <w:autoSpaceDN w:val="0"/>
        <w:adjustRightInd w:val="0"/>
        <w:jc w:val="both"/>
        <w:rPr>
          <w:rFonts w:ascii="TimesNewRomanPSMT" w:hAnsi="TimesNewRomanPSMT"/>
          <w:sz w:val="27"/>
          <w:szCs w:val="27"/>
        </w:rPr>
      </w:pPr>
      <w:r w:rsidRPr="00FC7ABC">
        <w:rPr>
          <w:rFonts w:ascii="TimesNewRomanPSMT" w:hAnsi="TimesNewRomanPSMT"/>
          <w:sz w:val="27"/>
          <w:szCs w:val="27"/>
        </w:rPr>
        <w:t>«Обучение детей в группах раннего эстетического развития»</w:t>
      </w:r>
    </w:p>
    <w:p w:rsidR="00D23689" w:rsidRDefault="00FC7ABC" w:rsidP="00FC7ABC">
      <w:pPr>
        <w:autoSpaceDE w:val="0"/>
        <w:autoSpaceDN w:val="0"/>
        <w:adjustRightInd w:val="0"/>
        <w:jc w:val="both"/>
        <w:rPr>
          <w:rFonts w:ascii="TimesNewRomanPSMT" w:hAnsi="TimesNewRomanPSMT"/>
          <w:sz w:val="27"/>
          <w:szCs w:val="27"/>
        </w:rPr>
      </w:pPr>
      <w:r w:rsidRPr="00FC7ABC">
        <w:rPr>
          <w:rFonts w:ascii="TimesNewRomanPSMT" w:hAnsi="TimesNewRomanPSMT"/>
          <w:sz w:val="27"/>
          <w:szCs w:val="27"/>
        </w:rPr>
        <w:t>«</w:t>
      </w:r>
      <w:proofErr w:type="spellStart"/>
      <w:r w:rsidRPr="00FC7ABC">
        <w:rPr>
          <w:rFonts w:ascii="TimesNewRomanPSMT" w:hAnsi="TimesNewRomanPSMT"/>
          <w:sz w:val="27"/>
          <w:szCs w:val="27"/>
        </w:rPr>
        <w:t>Камертончик</w:t>
      </w:r>
      <w:proofErr w:type="spellEnd"/>
      <w:r w:rsidRPr="00FC7ABC">
        <w:rPr>
          <w:rFonts w:ascii="TimesNewRomanPSMT" w:hAnsi="TimesNewRomanPSMT"/>
          <w:sz w:val="27"/>
          <w:szCs w:val="27"/>
        </w:rPr>
        <w:t>» (4-5 лет)</w:t>
      </w:r>
    </w:p>
    <w:p w:rsidR="00FC7ABC" w:rsidRPr="00FC7ABC" w:rsidRDefault="00FC7ABC" w:rsidP="00FC7ABC">
      <w:pPr>
        <w:autoSpaceDE w:val="0"/>
        <w:autoSpaceDN w:val="0"/>
        <w:adjustRightInd w:val="0"/>
        <w:jc w:val="both"/>
        <w:rPr>
          <w:rFonts w:ascii="TimesNewRomanPSMT" w:hAnsi="TimesNewRomanPSMT"/>
          <w:sz w:val="27"/>
          <w:szCs w:val="27"/>
        </w:rPr>
      </w:pPr>
      <w:r>
        <w:rPr>
          <w:rFonts w:ascii="TimesNewRomanPSMT" w:hAnsi="TimesNewRomanPSMT"/>
          <w:sz w:val="27"/>
          <w:szCs w:val="27"/>
        </w:rPr>
        <w:t xml:space="preserve">3. </w:t>
      </w:r>
      <w:r w:rsidRPr="00FC7ABC">
        <w:rPr>
          <w:rFonts w:ascii="TimesNewRomanPSMT" w:hAnsi="TimesNewRomanPSMT"/>
          <w:sz w:val="27"/>
          <w:szCs w:val="27"/>
        </w:rPr>
        <w:t>Содержание дополнительной общеобразовательной программы</w:t>
      </w:r>
    </w:p>
    <w:p w:rsidR="00FC7ABC" w:rsidRDefault="00FC7ABC" w:rsidP="00FC7ABC">
      <w:pPr>
        <w:autoSpaceDE w:val="0"/>
        <w:autoSpaceDN w:val="0"/>
        <w:adjustRightInd w:val="0"/>
        <w:jc w:val="both"/>
        <w:rPr>
          <w:rFonts w:ascii="TimesNewRomanPSMT" w:hAnsi="TimesNewRomanPSMT"/>
          <w:sz w:val="27"/>
          <w:szCs w:val="27"/>
        </w:rPr>
      </w:pPr>
      <w:r w:rsidRPr="00FC7ABC">
        <w:rPr>
          <w:rFonts w:ascii="TimesNewRomanPSMT" w:hAnsi="TimesNewRomanPSMT"/>
          <w:sz w:val="27"/>
          <w:szCs w:val="27"/>
        </w:rPr>
        <w:t xml:space="preserve">«Обучение детей в группах </w:t>
      </w:r>
      <w:r>
        <w:rPr>
          <w:rFonts w:ascii="TimesNewRomanPSMT" w:hAnsi="TimesNewRomanPSMT"/>
          <w:sz w:val="27"/>
          <w:szCs w:val="27"/>
        </w:rPr>
        <w:t>раннего эстетического развития» «</w:t>
      </w:r>
      <w:proofErr w:type="spellStart"/>
      <w:r>
        <w:rPr>
          <w:rFonts w:ascii="TimesNewRomanPSMT" w:hAnsi="TimesNewRomanPSMT"/>
          <w:sz w:val="27"/>
          <w:szCs w:val="27"/>
        </w:rPr>
        <w:t>Камертончик</w:t>
      </w:r>
      <w:proofErr w:type="spellEnd"/>
      <w:r>
        <w:rPr>
          <w:rFonts w:ascii="TimesNewRomanPSMT" w:hAnsi="TimesNewRomanPSMT"/>
          <w:sz w:val="27"/>
          <w:szCs w:val="27"/>
        </w:rPr>
        <w:t>» (4-5 лет)</w:t>
      </w:r>
    </w:p>
    <w:p w:rsidR="00FC7ABC" w:rsidRPr="00FC7ABC" w:rsidRDefault="00FC7ABC" w:rsidP="00FC7ABC">
      <w:pPr>
        <w:autoSpaceDE w:val="0"/>
        <w:autoSpaceDN w:val="0"/>
        <w:adjustRightInd w:val="0"/>
        <w:jc w:val="both"/>
        <w:rPr>
          <w:rFonts w:ascii="TimesNewRomanPSMT" w:hAnsi="TimesNewRomanPSMT"/>
          <w:sz w:val="27"/>
          <w:szCs w:val="27"/>
        </w:rPr>
      </w:pPr>
      <w:r>
        <w:rPr>
          <w:rFonts w:ascii="TimesNewRomanPSMT" w:hAnsi="TimesNewRomanPSMT"/>
          <w:sz w:val="27"/>
          <w:szCs w:val="27"/>
        </w:rPr>
        <w:t xml:space="preserve">4. </w:t>
      </w:r>
      <w:r w:rsidRPr="00FC7ABC">
        <w:rPr>
          <w:rFonts w:ascii="TimesNewRomanPSMT" w:hAnsi="TimesNewRomanPSMT"/>
          <w:sz w:val="27"/>
          <w:szCs w:val="27"/>
        </w:rPr>
        <w:t>Учебный план дополнительной общеобразовательной программы</w:t>
      </w:r>
    </w:p>
    <w:p w:rsidR="00FC7ABC" w:rsidRPr="00FC7ABC" w:rsidRDefault="00FC7ABC" w:rsidP="00FC7ABC">
      <w:pPr>
        <w:autoSpaceDE w:val="0"/>
        <w:autoSpaceDN w:val="0"/>
        <w:adjustRightInd w:val="0"/>
        <w:jc w:val="both"/>
        <w:rPr>
          <w:rFonts w:ascii="TimesNewRomanPSMT" w:hAnsi="TimesNewRomanPSMT"/>
          <w:sz w:val="27"/>
          <w:szCs w:val="27"/>
        </w:rPr>
      </w:pPr>
      <w:r w:rsidRPr="00FC7ABC">
        <w:rPr>
          <w:rFonts w:ascii="TimesNewRomanPSMT" w:hAnsi="TimesNewRomanPSMT"/>
          <w:sz w:val="27"/>
          <w:szCs w:val="27"/>
        </w:rPr>
        <w:t>«Обучение детей в группах раннего эстетического развития»</w:t>
      </w:r>
    </w:p>
    <w:p w:rsidR="00FC7ABC" w:rsidRPr="00D23689" w:rsidRDefault="00AE555F" w:rsidP="00FC7ABC">
      <w:pPr>
        <w:autoSpaceDE w:val="0"/>
        <w:autoSpaceDN w:val="0"/>
        <w:adjustRightInd w:val="0"/>
        <w:jc w:val="both"/>
        <w:rPr>
          <w:rFonts w:ascii="TimesNewRomanPSMT" w:hAnsi="TimesNewRomanPSMT"/>
          <w:sz w:val="28"/>
          <w:szCs w:val="28"/>
        </w:rPr>
      </w:pPr>
      <w:r>
        <w:rPr>
          <w:rFonts w:ascii="TimesNewRomanPSMT" w:hAnsi="TimesNewRomanPSMT"/>
          <w:sz w:val="27"/>
          <w:szCs w:val="27"/>
        </w:rPr>
        <w:t>«Музыкальный букварь</w:t>
      </w:r>
      <w:r w:rsidR="00FC7ABC" w:rsidRPr="00FC7ABC">
        <w:rPr>
          <w:rFonts w:ascii="TimesNewRomanPSMT" w:hAnsi="TimesNewRomanPSMT"/>
          <w:sz w:val="27"/>
          <w:szCs w:val="27"/>
        </w:rPr>
        <w:t>» (6 лет)</w:t>
      </w:r>
    </w:p>
    <w:p w:rsidR="00D23689" w:rsidRPr="00D23689" w:rsidRDefault="00FC7ABC" w:rsidP="00FC7ABC">
      <w:pPr>
        <w:autoSpaceDE w:val="0"/>
        <w:autoSpaceDN w:val="0"/>
        <w:adjustRightInd w:val="0"/>
        <w:jc w:val="both"/>
        <w:rPr>
          <w:rFonts w:ascii="TimesNewRomanPSMT" w:hAnsi="TimesNewRomanPSMT"/>
          <w:sz w:val="28"/>
          <w:szCs w:val="28"/>
        </w:rPr>
      </w:pPr>
      <w:r>
        <w:rPr>
          <w:rFonts w:ascii="TimesNewRomanPSMT" w:hAnsi="TimesNewRomanPSMT"/>
          <w:sz w:val="27"/>
          <w:szCs w:val="27"/>
        </w:rPr>
        <w:t>5</w:t>
      </w:r>
      <w:r w:rsidR="00D23689" w:rsidRPr="00D23689">
        <w:rPr>
          <w:rFonts w:ascii="TimesNewRomanPSMT" w:hAnsi="TimesNewRomanPSMT"/>
          <w:sz w:val="27"/>
          <w:szCs w:val="27"/>
        </w:rPr>
        <w:t xml:space="preserve">. </w:t>
      </w:r>
      <w:r w:rsidR="00D23689" w:rsidRPr="00D23689">
        <w:rPr>
          <w:rFonts w:ascii="TimesNewRomanPSMT" w:hAnsi="TimesNewRomanPSMT"/>
          <w:sz w:val="28"/>
          <w:szCs w:val="28"/>
        </w:rPr>
        <w:t>Содержание дополнительной общеобразовательной программы</w:t>
      </w:r>
    </w:p>
    <w:p w:rsidR="00D23689" w:rsidRPr="00D23689" w:rsidRDefault="00D23689" w:rsidP="00FC7ABC">
      <w:pPr>
        <w:autoSpaceDE w:val="0"/>
        <w:autoSpaceDN w:val="0"/>
        <w:adjustRightInd w:val="0"/>
        <w:jc w:val="both"/>
        <w:rPr>
          <w:rFonts w:ascii="TimesNewRomanPSMT" w:hAnsi="TimesNewRomanPSMT"/>
          <w:sz w:val="28"/>
          <w:szCs w:val="28"/>
        </w:rPr>
      </w:pPr>
      <w:r w:rsidRPr="00D23689">
        <w:rPr>
          <w:rFonts w:ascii="TimesNewRomanPSMT" w:hAnsi="TimesNewRomanPSMT"/>
          <w:sz w:val="28"/>
          <w:szCs w:val="28"/>
        </w:rPr>
        <w:t xml:space="preserve">«Обучение детей в группах </w:t>
      </w:r>
      <w:r w:rsidR="00FC7ABC">
        <w:rPr>
          <w:rFonts w:ascii="TimesNewRomanPSMT" w:hAnsi="TimesNewRomanPSMT"/>
          <w:sz w:val="28"/>
          <w:szCs w:val="28"/>
        </w:rPr>
        <w:t>раннего эстетическог</w:t>
      </w:r>
      <w:r w:rsidR="00AE555F">
        <w:rPr>
          <w:rFonts w:ascii="TimesNewRomanPSMT" w:hAnsi="TimesNewRomanPSMT"/>
          <w:sz w:val="28"/>
          <w:szCs w:val="28"/>
        </w:rPr>
        <w:t>о развития» «Музыкальный букварь</w:t>
      </w:r>
      <w:bookmarkStart w:id="0" w:name="_GoBack"/>
      <w:bookmarkEnd w:id="0"/>
      <w:r w:rsidR="00FC7ABC">
        <w:rPr>
          <w:rFonts w:ascii="TimesNewRomanPSMT" w:hAnsi="TimesNewRomanPSMT"/>
          <w:sz w:val="28"/>
          <w:szCs w:val="28"/>
        </w:rPr>
        <w:t>» (6 лет)</w:t>
      </w:r>
    </w:p>
    <w:p w:rsidR="00D23689" w:rsidRPr="00D23689" w:rsidRDefault="00FC7ABC" w:rsidP="00FC7ABC">
      <w:pPr>
        <w:autoSpaceDE w:val="0"/>
        <w:autoSpaceDN w:val="0"/>
        <w:adjustRightInd w:val="0"/>
        <w:jc w:val="both"/>
        <w:rPr>
          <w:rFonts w:ascii="TimesNewRomanPSMT" w:hAnsi="TimesNewRomanPSMT"/>
          <w:sz w:val="28"/>
          <w:szCs w:val="28"/>
        </w:rPr>
      </w:pPr>
      <w:r>
        <w:rPr>
          <w:rFonts w:ascii="TimesNewRomanPSMT" w:hAnsi="TimesNewRomanPSMT"/>
          <w:sz w:val="27"/>
          <w:szCs w:val="27"/>
        </w:rPr>
        <w:t>6</w:t>
      </w:r>
      <w:r w:rsidR="00D23689" w:rsidRPr="00D23689">
        <w:rPr>
          <w:rFonts w:ascii="TimesNewRomanPSMT" w:hAnsi="TimesNewRomanPSMT"/>
          <w:sz w:val="27"/>
          <w:szCs w:val="27"/>
        </w:rPr>
        <w:t xml:space="preserve">. </w:t>
      </w:r>
      <w:r w:rsidR="00D23689" w:rsidRPr="00D23689">
        <w:rPr>
          <w:rFonts w:ascii="TimesNewRomanPSMT" w:hAnsi="TimesNewRomanPSMT"/>
          <w:sz w:val="28"/>
          <w:szCs w:val="28"/>
        </w:rPr>
        <w:t>Список используемой литературы.</w:t>
      </w:r>
    </w:p>
    <w:p w:rsidR="00D23689" w:rsidRPr="00D23689" w:rsidRDefault="00D23689" w:rsidP="00FC7ABC">
      <w:pPr>
        <w:autoSpaceDE w:val="0"/>
        <w:autoSpaceDN w:val="0"/>
        <w:adjustRightInd w:val="0"/>
        <w:jc w:val="both"/>
        <w:rPr>
          <w:rFonts w:ascii="MicrosoftSansSerif" w:hAnsi="MicrosoftSansSerif"/>
        </w:rPr>
      </w:pPr>
    </w:p>
    <w:p w:rsidR="00D23689" w:rsidRPr="00D23689" w:rsidRDefault="00D23689" w:rsidP="00FC7ABC">
      <w:pPr>
        <w:autoSpaceDE w:val="0"/>
        <w:autoSpaceDN w:val="0"/>
        <w:adjustRightInd w:val="0"/>
        <w:jc w:val="both"/>
        <w:rPr>
          <w:rFonts w:ascii="MicrosoftSansSerif" w:hAnsi="MicrosoftSansSerif"/>
        </w:rPr>
      </w:pPr>
    </w:p>
    <w:p w:rsidR="00D23689" w:rsidRPr="00D23689" w:rsidRDefault="00D23689" w:rsidP="00D23689">
      <w:pPr>
        <w:autoSpaceDE w:val="0"/>
        <w:autoSpaceDN w:val="0"/>
        <w:adjustRightInd w:val="0"/>
        <w:rPr>
          <w:rFonts w:ascii="MicrosoftSansSerif" w:hAnsi="MicrosoftSansSerif"/>
        </w:rPr>
      </w:pPr>
    </w:p>
    <w:p w:rsidR="00D23689" w:rsidRPr="00D23689" w:rsidRDefault="00D23689" w:rsidP="00D23689">
      <w:pPr>
        <w:autoSpaceDE w:val="0"/>
        <w:autoSpaceDN w:val="0"/>
        <w:adjustRightInd w:val="0"/>
        <w:rPr>
          <w:rFonts w:ascii="MicrosoftSansSerif" w:hAnsi="MicrosoftSansSerif"/>
        </w:rPr>
      </w:pPr>
    </w:p>
    <w:p w:rsidR="00D23689" w:rsidRPr="00D23689" w:rsidRDefault="00D23689" w:rsidP="00D23689">
      <w:pPr>
        <w:autoSpaceDE w:val="0"/>
        <w:autoSpaceDN w:val="0"/>
        <w:adjustRightInd w:val="0"/>
        <w:rPr>
          <w:rFonts w:ascii="MicrosoftSansSerif" w:hAnsi="MicrosoftSansSerif"/>
        </w:rPr>
      </w:pPr>
    </w:p>
    <w:p w:rsidR="00D23689" w:rsidRPr="00D23689" w:rsidRDefault="00D23689" w:rsidP="00D23689">
      <w:pPr>
        <w:autoSpaceDE w:val="0"/>
        <w:autoSpaceDN w:val="0"/>
        <w:adjustRightInd w:val="0"/>
        <w:rPr>
          <w:rFonts w:ascii="MicrosoftSansSerif" w:hAnsi="MicrosoftSansSerif"/>
        </w:rPr>
      </w:pPr>
    </w:p>
    <w:p w:rsidR="00D23689" w:rsidRPr="00D23689" w:rsidRDefault="00D23689" w:rsidP="00D23689">
      <w:pPr>
        <w:autoSpaceDE w:val="0"/>
        <w:autoSpaceDN w:val="0"/>
        <w:adjustRightInd w:val="0"/>
        <w:rPr>
          <w:rFonts w:ascii="MicrosoftSansSerif" w:hAnsi="MicrosoftSansSerif"/>
        </w:rPr>
      </w:pPr>
    </w:p>
    <w:p w:rsidR="00D23689" w:rsidRPr="00D23689" w:rsidRDefault="00D23689" w:rsidP="00D23689">
      <w:pPr>
        <w:autoSpaceDE w:val="0"/>
        <w:autoSpaceDN w:val="0"/>
        <w:adjustRightInd w:val="0"/>
        <w:rPr>
          <w:rFonts w:ascii="MicrosoftSansSerif" w:hAnsi="MicrosoftSansSerif"/>
        </w:rPr>
      </w:pPr>
    </w:p>
    <w:p w:rsidR="00D23689" w:rsidRPr="00D23689" w:rsidRDefault="00D23689" w:rsidP="00D23689">
      <w:pPr>
        <w:autoSpaceDE w:val="0"/>
        <w:autoSpaceDN w:val="0"/>
        <w:adjustRightInd w:val="0"/>
        <w:rPr>
          <w:rFonts w:ascii="MicrosoftSansSerif" w:hAnsi="MicrosoftSansSerif"/>
        </w:rPr>
      </w:pPr>
    </w:p>
    <w:p w:rsidR="00D23689" w:rsidRPr="00D23689" w:rsidRDefault="00D23689" w:rsidP="00D23689">
      <w:pPr>
        <w:autoSpaceDE w:val="0"/>
        <w:autoSpaceDN w:val="0"/>
        <w:adjustRightInd w:val="0"/>
        <w:rPr>
          <w:rFonts w:ascii="MicrosoftSansSerif" w:hAnsi="MicrosoftSansSerif"/>
        </w:rPr>
      </w:pPr>
    </w:p>
    <w:p w:rsidR="00D23689" w:rsidRPr="00D23689" w:rsidRDefault="00D23689" w:rsidP="00D23689">
      <w:pPr>
        <w:autoSpaceDE w:val="0"/>
        <w:autoSpaceDN w:val="0"/>
        <w:adjustRightInd w:val="0"/>
        <w:rPr>
          <w:rFonts w:ascii="MicrosoftSansSerif" w:hAnsi="MicrosoftSansSerif"/>
        </w:rPr>
      </w:pPr>
    </w:p>
    <w:p w:rsidR="00D23689" w:rsidRPr="00D23689" w:rsidRDefault="00D23689" w:rsidP="00D23689">
      <w:pPr>
        <w:autoSpaceDE w:val="0"/>
        <w:autoSpaceDN w:val="0"/>
        <w:adjustRightInd w:val="0"/>
        <w:rPr>
          <w:rFonts w:ascii="MicrosoftSansSerif" w:hAnsi="MicrosoftSansSerif"/>
        </w:rPr>
      </w:pPr>
    </w:p>
    <w:p w:rsidR="00D23689" w:rsidRPr="00D23689" w:rsidRDefault="00D23689" w:rsidP="00D23689">
      <w:pPr>
        <w:autoSpaceDE w:val="0"/>
        <w:autoSpaceDN w:val="0"/>
        <w:adjustRightInd w:val="0"/>
        <w:rPr>
          <w:rFonts w:ascii="MicrosoftSansSerif" w:hAnsi="MicrosoftSansSerif"/>
        </w:rPr>
      </w:pPr>
    </w:p>
    <w:p w:rsidR="00D23689" w:rsidRPr="00D23689" w:rsidRDefault="00D23689" w:rsidP="00D23689">
      <w:pPr>
        <w:autoSpaceDE w:val="0"/>
        <w:autoSpaceDN w:val="0"/>
        <w:adjustRightInd w:val="0"/>
        <w:rPr>
          <w:rFonts w:ascii="MicrosoftSansSerif" w:hAnsi="MicrosoftSansSerif"/>
        </w:rPr>
      </w:pPr>
    </w:p>
    <w:p w:rsidR="00D23689" w:rsidRPr="00D23689" w:rsidRDefault="00D23689" w:rsidP="00D23689">
      <w:pPr>
        <w:autoSpaceDE w:val="0"/>
        <w:autoSpaceDN w:val="0"/>
        <w:adjustRightInd w:val="0"/>
        <w:rPr>
          <w:rFonts w:ascii="MicrosoftSansSerif" w:hAnsi="MicrosoftSansSerif"/>
        </w:rPr>
      </w:pPr>
    </w:p>
    <w:p w:rsidR="00D23689" w:rsidRPr="00D23689" w:rsidRDefault="00D23689" w:rsidP="00D23689">
      <w:pPr>
        <w:autoSpaceDE w:val="0"/>
        <w:autoSpaceDN w:val="0"/>
        <w:adjustRightInd w:val="0"/>
        <w:rPr>
          <w:rFonts w:ascii="MicrosoftSansSerif" w:hAnsi="MicrosoftSansSerif"/>
        </w:rPr>
      </w:pPr>
    </w:p>
    <w:p w:rsidR="00D23689" w:rsidRPr="00D23689" w:rsidRDefault="00D23689" w:rsidP="00D23689">
      <w:pPr>
        <w:autoSpaceDE w:val="0"/>
        <w:autoSpaceDN w:val="0"/>
        <w:adjustRightInd w:val="0"/>
        <w:rPr>
          <w:rFonts w:ascii="MicrosoftSansSerif" w:hAnsi="MicrosoftSansSerif"/>
        </w:rPr>
      </w:pPr>
    </w:p>
    <w:p w:rsidR="00D23689" w:rsidRPr="00D23689" w:rsidRDefault="00D23689" w:rsidP="00D23689">
      <w:pPr>
        <w:autoSpaceDE w:val="0"/>
        <w:autoSpaceDN w:val="0"/>
        <w:adjustRightInd w:val="0"/>
        <w:rPr>
          <w:rFonts w:ascii="MicrosoftSansSerif" w:hAnsi="MicrosoftSansSerif"/>
        </w:rPr>
      </w:pPr>
    </w:p>
    <w:p w:rsidR="00D23689" w:rsidRPr="00D23689" w:rsidRDefault="00D23689" w:rsidP="00D23689">
      <w:pPr>
        <w:autoSpaceDE w:val="0"/>
        <w:autoSpaceDN w:val="0"/>
        <w:adjustRightInd w:val="0"/>
        <w:rPr>
          <w:rFonts w:ascii="MicrosoftSansSerif" w:hAnsi="MicrosoftSansSerif"/>
        </w:rPr>
      </w:pPr>
    </w:p>
    <w:p w:rsidR="00D23689" w:rsidRPr="00D23689" w:rsidRDefault="00D23689" w:rsidP="00D23689">
      <w:pPr>
        <w:autoSpaceDE w:val="0"/>
        <w:autoSpaceDN w:val="0"/>
        <w:adjustRightInd w:val="0"/>
        <w:rPr>
          <w:rFonts w:ascii="MicrosoftSansSerif" w:hAnsi="MicrosoftSansSerif"/>
        </w:rPr>
      </w:pPr>
    </w:p>
    <w:p w:rsidR="00D23689" w:rsidRPr="00D23689" w:rsidRDefault="00D23689" w:rsidP="00D23689">
      <w:pPr>
        <w:autoSpaceDE w:val="0"/>
        <w:autoSpaceDN w:val="0"/>
        <w:adjustRightInd w:val="0"/>
        <w:rPr>
          <w:rFonts w:ascii="MicrosoftSansSerif" w:hAnsi="MicrosoftSansSerif"/>
        </w:rPr>
      </w:pPr>
    </w:p>
    <w:p w:rsidR="00D23689" w:rsidRPr="00D23689" w:rsidRDefault="00D23689" w:rsidP="00D23689">
      <w:pPr>
        <w:autoSpaceDE w:val="0"/>
        <w:autoSpaceDN w:val="0"/>
        <w:adjustRightInd w:val="0"/>
        <w:rPr>
          <w:rFonts w:ascii="MicrosoftSansSerif" w:hAnsi="MicrosoftSansSerif"/>
        </w:rPr>
      </w:pPr>
    </w:p>
    <w:p w:rsidR="00D23689" w:rsidRPr="00D23689" w:rsidRDefault="00D23689" w:rsidP="00D23689">
      <w:pPr>
        <w:autoSpaceDE w:val="0"/>
        <w:autoSpaceDN w:val="0"/>
        <w:adjustRightInd w:val="0"/>
        <w:rPr>
          <w:rFonts w:ascii="MicrosoftSansSerif" w:hAnsi="MicrosoftSansSerif"/>
        </w:rPr>
      </w:pPr>
    </w:p>
    <w:p w:rsidR="00D23689" w:rsidRPr="00D23689" w:rsidRDefault="00D23689" w:rsidP="00D23689">
      <w:pPr>
        <w:autoSpaceDE w:val="0"/>
        <w:autoSpaceDN w:val="0"/>
        <w:adjustRightInd w:val="0"/>
        <w:rPr>
          <w:rFonts w:ascii="MicrosoftSansSerif" w:hAnsi="MicrosoftSansSerif"/>
        </w:rPr>
      </w:pPr>
    </w:p>
    <w:p w:rsidR="00D23689" w:rsidRPr="00D23689" w:rsidRDefault="00D23689" w:rsidP="00D23689">
      <w:pPr>
        <w:autoSpaceDE w:val="0"/>
        <w:autoSpaceDN w:val="0"/>
        <w:adjustRightInd w:val="0"/>
        <w:rPr>
          <w:rFonts w:ascii="MicrosoftSansSerif" w:hAnsi="MicrosoftSansSerif"/>
        </w:rPr>
      </w:pPr>
    </w:p>
    <w:p w:rsidR="00D23689" w:rsidRPr="00D23689" w:rsidRDefault="00D23689" w:rsidP="00D23689">
      <w:pPr>
        <w:autoSpaceDE w:val="0"/>
        <w:autoSpaceDN w:val="0"/>
        <w:adjustRightInd w:val="0"/>
        <w:rPr>
          <w:rFonts w:ascii="MicrosoftSansSerif" w:hAnsi="MicrosoftSansSerif"/>
        </w:rPr>
      </w:pPr>
    </w:p>
    <w:p w:rsidR="00D23689" w:rsidRPr="00D23689" w:rsidRDefault="00D23689" w:rsidP="00D23689">
      <w:pPr>
        <w:autoSpaceDE w:val="0"/>
        <w:autoSpaceDN w:val="0"/>
        <w:adjustRightInd w:val="0"/>
        <w:rPr>
          <w:rFonts w:ascii="MicrosoftSansSerif" w:hAnsi="MicrosoftSansSerif"/>
        </w:rPr>
      </w:pPr>
    </w:p>
    <w:p w:rsidR="00D23689" w:rsidRDefault="00D23689" w:rsidP="00D23689">
      <w:pPr>
        <w:autoSpaceDE w:val="0"/>
        <w:autoSpaceDN w:val="0"/>
        <w:adjustRightInd w:val="0"/>
        <w:rPr>
          <w:rFonts w:ascii="MicrosoftSansSerif" w:hAnsi="MicrosoftSansSerif"/>
        </w:rPr>
      </w:pPr>
    </w:p>
    <w:p w:rsidR="00FC7ABC" w:rsidRDefault="00FC7ABC" w:rsidP="00D23689">
      <w:pPr>
        <w:autoSpaceDE w:val="0"/>
        <w:autoSpaceDN w:val="0"/>
        <w:adjustRightInd w:val="0"/>
        <w:rPr>
          <w:rFonts w:asciiTheme="minorHAnsi" w:hAnsiTheme="minorHAnsi"/>
        </w:rPr>
      </w:pPr>
    </w:p>
    <w:p w:rsidR="00FC7ABC" w:rsidRDefault="00FC7ABC" w:rsidP="00D23689">
      <w:pPr>
        <w:autoSpaceDE w:val="0"/>
        <w:autoSpaceDN w:val="0"/>
        <w:adjustRightInd w:val="0"/>
        <w:rPr>
          <w:rFonts w:asciiTheme="minorHAnsi" w:hAnsiTheme="minorHAnsi"/>
        </w:rPr>
      </w:pPr>
    </w:p>
    <w:p w:rsidR="00FC7ABC" w:rsidRDefault="00FC7ABC" w:rsidP="00D23689">
      <w:pPr>
        <w:autoSpaceDE w:val="0"/>
        <w:autoSpaceDN w:val="0"/>
        <w:adjustRightInd w:val="0"/>
        <w:rPr>
          <w:rFonts w:asciiTheme="minorHAnsi" w:hAnsiTheme="minorHAnsi"/>
        </w:rPr>
      </w:pPr>
    </w:p>
    <w:p w:rsidR="00FC7ABC" w:rsidRDefault="00FC7ABC" w:rsidP="00D23689">
      <w:pPr>
        <w:autoSpaceDE w:val="0"/>
        <w:autoSpaceDN w:val="0"/>
        <w:adjustRightInd w:val="0"/>
        <w:rPr>
          <w:rFonts w:asciiTheme="minorHAnsi" w:hAnsiTheme="minorHAnsi"/>
        </w:rPr>
      </w:pPr>
    </w:p>
    <w:p w:rsidR="00FC7ABC" w:rsidRDefault="00FC7ABC" w:rsidP="00D23689">
      <w:pPr>
        <w:autoSpaceDE w:val="0"/>
        <w:autoSpaceDN w:val="0"/>
        <w:adjustRightInd w:val="0"/>
        <w:rPr>
          <w:rFonts w:asciiTheme="minorHAnsi" w:hAnsiTheme="minorHAnsi"/>
        </w:rPr>
      </w:pPr>
    </w:p>
    <w:p w:rsidR="00FC7ABC" w:rsidRPr="00FC7ABC" w:rsidRDefault="00FC7ABC" w:rsidP="00D23689">
      <w:pPr>
        <w:autoSpaceDE w:val="0"/>
        <w:autoSpaceDN w:val="0"/>
        <w:adjustRightInd w:val="0"/>
        <w:rPr>
          <w:rFonts w:asciiTheme="minorHAnsi" w:hAnsiTheme="minorHAnsi"/>
        </w:rPr>
      </w:pPr>
    </w:p>
    <w:p w:rsidR="00D23689" w:rsidRPr="00D23689" w:rsidRDefault="00D23689" w:rsidP="00D23689">
      <w:pPr>
        <w:autoSpaceDE w:val="0"/>
        <w:autoSpaceDN w:val="0"/>
        <w:adjustRightInd w:val="0"/>
        <w:rPr>
          <w:rFonts w:ascii="TimesNewRomanPS-BoldItalicMT" w:hAnsi="TimesNewRomanPS-BoldItalicMT"/>
          <w:b/>
          <w:bCs/>
          <w:i/>
          <w:iCs/>
          <w:sz w:val="28"/>
          <w:szCs w:val="28"/>
        </w:rPr>
      </w:pPr>
      <w:r w:rsidRPr="00D23689">
        <w:rPr>
          <w:rFonts w:ascii="TimesNewRomanPS-BoldItalicMT" w:hAnsi="TimesNewRomanPS-BoldItalicMT"/>
          <w:b/>
          <w:bCs/>
          <w:i/>
          <w:iCs/>
          <w:sz w:val="28"/>
          <w:szCs w:val="28"/>
        </w:rPr>
        <w:lastRenderedPageBreak/>
        <w:t>1. Пояснительная записка.</w:t>
      </w:r>
    </w:p>
    <w:p w:rsidR="00D23689" w:rsidRPr="00D23689" w:rsidRDefault="00D23689" w:rsidP="00D23689">
      <w:pPr>
        <w:autoSpaceDE w:val="0"/>
        <w:autoSpaceDN w:val="0"/>
        <w:adjustRightInd w:val="0"/>
        <w:ind w:firstLine="709"/>
        <w:jc w:val="both"/>
        <w:rPr>
          <w:rFonts w:ascii="TimesNewRomanPSMT" w:hAnsi="TimesNewRomanPSMT"/>
          <w:sz w:val="28"/>
          <w:szCs w:val="28"/>
        </w:rPr>
      </w:pPr>
      <w:r w:rsidRPr="00D23689">
        <w:rPr>
          <w:rFonts w:ascii="TimesNewRomanPSMT" w:hAnsi="TimesNewRomanPSMT"/>
          <w:sz w:val="28"/>
          <w:szCs w:val="28"/>
        </w:rPr>
        <w:t>Дополнительная общеобразовательная программа «Обучение детей в группах раннего эстетического развития» направлена на формирование музыкально-эстетических навыков ребёнка, элементарных музыкально- звуковых понятий; на развитие мышления, памяти, выявление творческих способностей и возможностей ребёнка в дошкольном возрасте, обогащение его духовного мира, а также решение задач овладения первоначальными навыками учебной деятельности.</w:t>
      </w:r>
    </w:p>
    <w:p w:rsidR="00D23689" w:rsidRPr="00D23689" w:rsidRDefault="00D23689" w:rsidP="00D23689">
      <w:pPr>
        <w:autoSpaceDE w:val="0"/>
        <w:autoSpaceDN w:val="0"/>
        <w:adjustRightInd w:val="0"/>
        <w:ind w:firstLine="709"/>
        <w:jc w:val="both"/>
        <w:rPr>
          <w:rFonts w:ascii="TimesNewRomanPSMT" w:hAnsi="TimesNewRomanPSMT"/>
          <w:sz w:val="28"/>
          <w:szCs w:val="28"/>
        </w:rPr>
      </w:pPr>
      <w:r w:rsidRPr="00D23689">
        <w:rPr>
          <w:rFonts w:ascii="TimesNewRomanPSMT" w:hAnsi="TimesNewRomanPSMT"/>
          <w:sz w:val="28"/>
          <w:szCs w:val="28"/>
        </w:rPr>
        <w:t>Программа «Обучение детей в группах раннего эстетического развития» имеет общекультурную направленность. Практическая деятельность в сфере искусств с раннего возраста определяет стойкую мотивацию учащихся к обучению, успешное освоение детьми школьных образовательных программ. Кроме того, раннее музыкально-эстетическое воспитание дает результаты в развитии способностей ребенка намного более эффективные и устойчивые, чем обучение с 7-8 лет. Музыкальное развитие ребенка является частью общего психофизического развития. Элементарные музыкально-звуковые понятия невозможно вводить без ознакомления детей с явлениями окружающего мира, без развития образной памяти, элементов абстрактного мышления.</w:t>
      </w:r>
    </w:p>
    <w:p w:rsidR="00D23689" w:rsidRPr="00D23689" w:rsidRDefault="00D23689" w:rsidP="00D23689">
      <w:pPr>
        <w:autoSpaceDE w:val="0"/>
        <w:autoSpaceDN w:val="0"/>
        <w:adjustRightInd w:val="0"/>
        <w:ind w:firstLine="709"/>
        <w:jc w:val="both"/>
        <w:rPr>
          <w:rFonts w:ascii="MicrosoftSansSerif" w:hAnsi="MicrosoftSansSerif"/>
        </w:rPr>
      </w:pPr>
      <w:r w:rsidRPr="00D23689">
        <w:rPr>
          <w:rFonts w:ascii="TimesNewRomanPSMT" w:hAnsi="TimesNewRomanPSMT"/>
          <w:sz w:val="28"/>
          <w:szCs w:val="28"/>
        </w:rPr>
        <w:t>Музыкальный образный мир особенно влияет на восприятие, воображение. Начальные навыки актерской деятельности способны помочь ребёнку раздвинуть рамки в постижении мира, «заразить» его добром, желанием делиться своими мыслями и умением слышать других, развиваться, творя (разумеется, на первых порах с педагогом) и играя. Ведь именно игра есть непременный атрибут театрального искусства, и вместе с тем при наличии игры дети, педагоги и учебный процесс не превращаются во «вражеский треугольник», а взаимодействуют, получая максимально положительный результат. Игра, игровые упражнения выступают как способ адаптации ребёнка к школьной среде, создают доброжелательную атмосферу. Именно в игровых ситуациях происходит непроизвольное запоминание теоретического материала, который в процессе игры вызывает у детей интерес и активную реакцию. Такие занятия дарят детям радость познания, творчества. Испытав это чувство однажды, ребёнок будет стремиться поделиться тем, что узнал, увидел, пережил с другими. Детское воображение проявляется и формируется ярче всего в игре. Запоминание также лучше всего происходит в процессе игры как основном виде деятельности ребенка.</w:t>
      </w:r>
    </w:p>
    <w:p w:rsidR="00D23689" w:rsidRPr="00D23689" w:rsidRDefault="00D23689" w:rsidP="00D23689">
      <w:pPr>
        <w:autoSpaceDE w:val="0"/>
        <w:autoSpaceDN w:val="0"/>
        <w:adjustRightInd w:val="0"/>
        <w:ind w:firstLine="709"/>
        <w:jc w:val="both"/>
        <w:rPr>
          <w:rFonts w:ascii="TimesNewRomanPSMT" w:hAnsi="TimesNewRomanPSMT"/>
          <w:sz w:val="28"/>
          <w:szCs w:val="28"/>
        </w:rPr>
      </w:pPr>
      <w:r w:rsidRPr="00D23689">
        <w:rPr>
          <w:rFonts w:ascii="TimesNewRomanPSMT" w:hAnsi="TimesNewRomanPSMT"/>
          <w:sz w:val="28"/>
          <w:szCs w:val="28"/>
        </w:rPr>
        <w:t>Следовательно, при построении урока нужно руководствоваться принципом чередования одних игровых заданий с другими.</w:t>
      </w:r>
    </w:p>
    <w:p w:rsidR="00D23689" w:rsidRPr="00D23689" w:rsidRDefault="00D23689" w:rsidP="00D23689">
      <w:pPr>
        <w:autoSpaceDE w:val="0"/>
        <w:autoSpaceDN w:val="0"/>
        <w:adjustRightInd w:val="0"/>
        <w:ind w:firstLine="709"/>
        <w:jc w:val="both"/>
        <w:rPr>
          <w:rFonts w:ascii="TimesNewRomanPSMT" w:hAnsi="TimesNewRomanPSMT"/>
          <w:sz w:val="28"/>
          <w:szCs w:val="28"/>
        </w:rPr>
      </w:pPr>
      <w:r w:rsidRPr="00D23689">
        <w:rPr>
          <w:rFonts w:ascii="TimesNewRomanPSMT" w:hAnsi="TimesNewRomanPSMT"/>
          <w:sz w:val="28"/>
          <w:szCs w:val="28"/>
        </w:rPr>
        <w:t xml:space="preserve">Приобщение детей к игре на музыкальных инструментах с возраста пяти лет способствует развитию мелкой моторики, координации, пластичности ребенка, формированию </w:t>
      </w:r>
      <w:proofErr w:type="spellStart"/>
      <w:r w:rsidRPr="00D23689">
        <w:rPr>
          <w:rFonts w:ascii="TimesNewRomanPSMT" w:hAnsi="TimesNewRomanPSMT"/>
          <w:sz w:val="28"/>
          <w:szCs w:val="28"/>
        </w:rPr>
        <w:t>звуковысотного</w:t>
      </w:r>
      <w:proofErr w:type="spellEnd"/>
      <w:r w:rsidRPr="00D23689">
        <w:rPr>
          <w:rFonts w:ascii="TimesNewRomanPSMT" w:hAnsi="TimesNewRomanPSMT"/>
          <w:sz w:val="28"/>
          <w:szCs w:val="28"/>
        </w:rPr>
        <w:t xml:space="preserve"> слуха, благоприятно сказывается на дальнейшем развитии ребенка, подталкивая его к осознанному выбору музыкального инструмента для дальнейшего обучения.</w:t>
      </w:r>
    </w:p>
    <w:p w:rsidR="00D23689" w:rsidRPr="00D23689" w:rsidRDefault="00D23689" w:rsidP="00D23689">
      <w:pPr>
        <w:autoSpaceDE w:val="0"/>
        <w:autoSpaceDN w:val="0"/>
        <w:adjustRightInd w:val="0"/>
        <w:ind w:firstLine="709"/>
        <w:jc w:val="both"/>
        <w:rPr>
          <w:rFonts w:ascii="TimesNewRomanPSMT" w:hAnsi="TimesNewRomanPSMT"/>
          <w:sz w:val="28"/>
          <w:szCs w:val="28"/>
        </w:rPr>
      </w:pPr>
      <w:r w:rsidRPr="00D23689">
        <w:rPr>
          <w:rFonts w:ascii="TimesNewRomanPSMT" w:hAnsi="TimesNewRomanPSMT"/>
          <w:sz w:val="28"/>
          <w:szCs w:val="28"/>
        </w:rPr>
        <w:t xml:space="preserve">Особенностью данной программы является возможность ознакомления каждого учащегося с основными группами музыкальных инструментов: </w:t>
      </w:r>
      <w:r w:rsidRPr="00D23689">
        <w:rPr>
          <w:rFonts w:ascii="TimesNewRomanPSMT" w:hAnsi="TimesNewRomanPSMT"/>
          <w:sz w:val="28"/>
          <w:szCs w:val="28"/>
        </w:rPr>
        <w:lastRenderedPageBreak/>
        <w:t>скрипкой (струнные инструменты), флейтой (духовые инструменты), домра или баян (народные инструменты), вокал (сольное пение) и фортепиано (синтезатор).</w:t>
      </w:r>
    </w:p>
    <w:p w:rsidR="00D23689" w:rsidRPr="00D23689" w:rsidRDefault="00D23689" w:rsidP="00D23689">
      <w:pPr>
        <w:autoSpaceDE w:val="0"/>
        <w:autoSpaceDN w:val="0"/>
        <w:adjustRightInd w:val="0"/>
        <w:ind w:firstLine="709"/>
        <w:jc w:val="both"/>
        <w:rPr>
          <w:rFonts w:ascii="TimesNewRomanPSMT" w:hAnsi="TimesNewRomanPSMT"/>
          <w:sz w:val="28"/>
          <w:szCs w:val="28"/>
        </w:rPr>
      </w:pPr>
      <w:r w:rsidRPr="00D23689">
        <w:rPr>
          <w:rFonts w:ascii="TimesNewRomanPSMT" w:hAnsi="TimesNewRomanPSMT"/>
          <w:sz w:val="28"/>
          <w:szCs w:val="28"/>
        </w:rPr>
        <w:t>Результат таких интенсивных занятий наступает очень быстро. И пусть ребенок и не станет в будущем музыкантом, но соприкосновение с миром прекрасного в таком раннем возрасте непременно обогатит его духовный мир, позволит ему полнее раскрыться как личности.</w:t>
      </w:r>
    </w:p>
    <w:p w:rsidR="00D23689" w:rsidRPr="00D23689" w:rsidRDefault="00D23689" w:rsidP="00D23689">
      <w:pPr>
        <w:autoSpaceDE w:val="0"/>
        <w:autoSpaceDN w:val="0"/>
        <w:adjustRightInd w:val="0"/>
        <w:ind w:firstLine="709"/>
        <w:jc w:val="both"/>
        <w:rPr>
          <w:rFonts w:ascii="TimesNewRomanPSMT" w:hAnsi="TimesNewRomanPSMT"/>
          <w:sz w:val="28"/>
          <w:szCs w:val="28"/>
        </w:rPr>
      </w:pPr>
      <w:r w:rsidRPr="00D23689">
        <w:rPr>
          <w:rFonts w:ascii="TimesNewRomanPSMT" w:hAnsi="TimesNewRomanPSMT"/>
          <w:sz w:val="28"/>
          <w:szCs w:val="28"/>
        </w:rPr>
        <w:t xml:space="preserve">Учебный план раннего эстетического развития школы разработан на </w:t>
      </w:r>
      <w:r w:rsidRPr="00D23689">
        <w:rPr>
          <w:sz w:val="28"/>
        </w:rPr>
        <w:t>основе Примерных учебных планов образовательных программ по видам</w:t>
      </w:r>
      <w:r w:rsidRPr="00D23689">
        <w:t xml:space="preserve"> </w:t>
      </w:r>
      <w:r w:rsidRPr="00D23689">
        <w:rPr>
          <w:rFonts w:ascii="TimesNewRomanPSMT" w:hAnsi="TimesNewRomanPSMT"/>
          <w:sz w:val="28"/>
          <w:szCs w:val="28"/>
        </w:rPr>
        <w:t>искусств для детских школ искусств, Москва 2003 г.</w:t>
      </w:r>
    </w:p>
    <w:p w:rsidR="00D23689" w:rsidRDefault="00FC7ABC" w:rsidP="00D23689">
      <w:pPr>
        <w:autoSpaceDE w:val="0"/>
        <w:autoSpaceDN w:val="0"/>
        <w:adjustRightInd w:val="0"/>
        <w:ind w:firstLine="709"/>
        <w:jc w:val="both"/>
        <w:rPr>
          <w:rFonts w:ascii="TimesNewRomanPSMT" w:hAnsi="TimesNewRomanPSMT"/>
          <w:sz w:val="28"/>
          <w:szCs w:val="28"/>
        </w:rPr>
      </w:pPr>
      <w:r>
        <w:rPr>
          <w:rFonts w:ascii="TimesNewRomanPSMT" w:hAnsi="TimesNewRomanPSMT"/>
          <w:sz w:val="28"/>
          <w:szCs w:val="28"/>
        </w:rPr>
        <w:t>Срок реализации программы - 2 года.</w:t>
      </w:r>
    </w:p>
    <w:p w:rsidR="00143FAC" w:rsidRPr="00D23689" w:rsidRDefault="00143FAC" w:rsidP="00D23689">
      <w:pPr>
        <w:autoSpaceDE w:val="0"/>
        <w:autoSpaceDN w:val="0"/>
        <w:adjustRightInd w:val="0"/>
        <w:ind w:firstLine="709"/>
        <w:jc w:val="both"/>
        <w:rPr>
          <w:rFonts w:ascii="TimesNewRomanPSMT" w:hAnsi="TimesNewRomanPSMT"/>
          <w:sz w:val="28"/>
          <w:szCs w:val="28"/>
        </w:rPr>
      </w:pPr>
    </w:p>
    <w:p w:rsidR="00D23689" w:rsidRPr="00D23689" w:rsidRDefault="00D23689" w:rsidP="00D23689">
      <w:pPr>
        <w:autoSpaceDE w:val="0"/>
        <w:autoSpaceDN w:val="0"/>
        <w:adjustRightInd w:val="0"/>
        <w:ind w:firstLine="709"/>
        <w:jc w:val="center"/>
        <w:rPr>
          <w:rFonts w:ascii="TimesNewRomanPSMT" w:hAnsi="TimesNewRomanPSMT"/>
          <w:b/>
          <w:bCs/>
          <w:i/>
          <w:iCs/>
          <w:sz w:val="28"/>
          <w:szCs w:val="28"/>
        </w:rPr>
      </w:pPr>
      <w:r w:rsidRPr="00D23689">
        <w:rPr>
          <w:rFonts w:ascii="TimesNewRomanPSMT" w:hAnsi="TimesNewRomanPSMT"/>
          <w:b/>
          <w:bCs/>
          <w:i/>
          <w:iCs/>
          <w:sz w:val="28"/>
          <w:szCs w:val="28"/>
        </w:rPr>
        <w:t>Цель и задачи образовательной программы.</w:t>
      </w:r>
    </w:p>
    <w:p w:rsidR="00D23689" w:rsidRPr="00D23689" w:rsidRDefault="00D23689" w:rsidP="00D23689">
      <w:pPr>
        <w:autoSpaceDE w:val="0"/>
        <w:autoSpaceDN w:val="0"/>
        <w:adjustRightInd w:val="0"/>
        <w:ind w:firstLine="709"/>
        <w:jc w:val="both"/>
        <w:rPr>
          <w:rFonts w:ascii="TimesNewRomanPSMT" w:hAnsi="TimesNewRomanPSMT"/>
          <w:sz w:val="28"/>
          <w:szCs w:val="28"/>
        </w:rPr>
      </w:pPr>
      <w:r w:rsidRPr="00D23689">
        <w:rPr>
          <w:rFonts w:ascii="TimesNewRomanPSMT" w:hAnsi="TimesNewRomanPSMT"/>
          <w:sz w:val="28"/>
          <w:szCs w:val="28"/>
        </w:rPr>
        <w:t>Цели программы «Обучение детей в группах раннего эстетического развития»:</w:t>
      </w:r>
    </w:p>
    <w:p w:rsidR="00D23689" w:rsidRPr="00D23689" w:rsidRDefault="00D23689" w:rsidP="00D23689">
      <w:pPr>
        <w:autoSpaceDE w:val="0"/>
        <w:autoSpaceDN w:val="0"/>
        <w:adjustRightInd w:val="0"/>
        <w:ind w:firstLine="709"/>
        <w:jc w:val="both"/>
        <w:rPr>
          <w:rFonts w:ascii="TimesNewRomanPSMT" w:hAnsi="TimesNewRomanPSMT"/>
          <w:sz w:val="28"/>
          <w:szCs w:val="28"/>
        </w:rPr>
      </w:pPr>
      <w:r w:rsidRPr="00D23689">
        <w:rPr>
          <w:rFonts w:ascii="TimesNewRomanPSMT" w:hAnsi="TimesNewRomanPSMT"/>
          <w:sz w:val="27"/>
          <w:szCs w:val="27"/>
        </w:rPr>
        <w:t xml:space="preserve">- </w:t>
      </w:r>
      <w:r w:rsidRPr="00D23689">
        <w:rPr>
          <w:rFonts w:ascii="TimesNewRomanPSMT" w:hAnsi="TimesNewRomanPSMT"/>
          <w:sz w:val="28"/>
          <w:szCs w:val="28"/>
        </w:rPr>
        <w:t>дать ребёнку общее эстетическое развитие;</w:t>
      </w:r>
    </w:p>
    <w:p w:rsidR="00D23689" w:rsidRPr="00D23689" w:rsidRDefault="00D23689" w:rsidP="00D23689">
      <w:pPr>
        <w:autoSpaceDE w:val="0"/>
        <w:autoSpaceDN w:val="0"/>
        <w:adjustRightInd w:val="0"/>
        <w:ind w:left="709"/>
        <w:jc w:val="both"/>
        <w:rPr>
          <w:rFonts w:ascii="TimesNewRomanPSMT" w:hAnsi="TimesNewRomanPSMT"/>
          <w:sz w:val="28"/>
          <w:szCs w:val="28"/>
        </w:rPr>
      </w:pPr>
    </w:p>
    <w:p w:rsidR="00D23689" w:rsidRPr="00D23689" w:rsidRDefault="00D23689" w:rsidP="00D23689">
      <w:pPr>
        <w:autoSpaceDE w:val="0"/>
        <w:autoSpaceDN w:val="0"/>
        <w:adjustRightInd w:val="0"/>
        <w:ind w:firstLine="709"/>
        <w:jc w:val="both"/>
        <w:rPr>
          <w:rFonts w:ascii="TimesNewRomanPSMT" w:hAnsi="TimesNewRomanPSMT"/>
          <w:sz w:val="28"/>
          <w:szCs w:val="28"/>
        </w:rPr>
      </w:pPr>
      <w:r w:rsidRPr="00D23689">
        <w:rPr>
          <w:rFonts w:ascii="TimesNewRomanPSMT" w:hAnsi="TimesNewRomanPSMT"/>
          <w:sz w:val="28"/>
          <w:szCs w:val="28"/>
        </w:rPr>
        <w:t>Основные задачи:</w:t>
      </w:r>
    </w:p>
    <w:p w:rsidR="00D23689" w:rsidRPr="00D23689" w:rsidRDefault="00D23689" w:rsidP="00D23689">
      <w:pPr>
        <w:autoSpaceDE w:val="0"/>
        <w:autoSpaceDN w:val="0"/>
        <w:adjustRightInd w:val="0"/>
        <w:ind w:firstLine="709"/>
        <w:jc w:val="both"/>
        <w:rPr>
          <w:rFonts w:ascii="TimesNewRomanPSMT" w:hAnsi="TimesNewRomanPSMT"/>
          <w:sz w:val="28"/>
          <w:szCs w:val="28"/>
        </w:rPr>
      </w:pPr>
      <w:r w:rsidRPr="00D23689">
        <w:rPr>
          <w:rFonts w:ascii="Wingdings-Regular" w:hAnsi="Wingdings-Regular"/>
          <w:sz w:val="28"/>
          <w:szCs w:val="28"/>
        </w:rPr>
        <w:t xml:space="preserve">- </w:t>
      </w:r>
      <w:r w:rsidRPr="00D23689">
        <w:rPr>
          <w:rFonts w:ascii="TimesNewRomanPSMT" w:hAnsi="TimesNewRomanPSMT"/>
          <w:sz w:val="28"/>
          <w:szCs w:val="28"/>
        </w:rPr>
        <w:t>выявление способностей и возможностей ребёнка;</w:t>
      </w:r>
    </w:p>
    <w:p w:rsidR="00D23689" w:rsidRPr="00D23689" w:rsidRDefault="00D23689" w:rsidP="00D23689">
      <w:pPr>
        <w:autoSpaceDE w:val="0"/>
        <w:autoSpaceDN w:val="0"/>
        <w:adjustRightInd w:val="0"/>
        <w:ind w:firstLine="709"/>
        <w:jc w:val="both"/>
        <w:rPr>
          <w:rFonts w:ascii="TimesNewRomanPSMT" w:hAnsi="TimesNewRomanPSMT"/>
          <w:sz w:val="28"/>
          <w:szCs w:val="28"/>
        </w:rPr>
      </w:pPr>
      <w:r w:rsidRPr="00D23689">
        <w:rPr>
          <w:rFonts w:ascii="Wingdings-Regular" w:hAnsi="Wingdings-Regular"/>
          <w:sz w:val="28"/>
          <w:szCs w:val="28"/>
        </w:rPr>
        <w:t xml:space="preserve">- </w:t>
      </w:r>
      <w:r w:rsidRPr="00D23689">
        <w:rPr>
          <w:rFonts w:ascii="TimesNewRomanPSMT" w:hAnsi="TimesNewRomanPSMT"/>
          <w:sz w:val="28"/>
          <w:szCs w:val="28"/>
        </w:rPr>
        <w:t>обогащение духовного мира;</w:t>
      </w:r>
    </w:p>
    <w:p w:rsidR="00D23689" w:rsidRPr="00D23689" w:rsidRDefault="00D23689" w:rsidP="00D23689">
      <w:pPr>
        <w:autoSpaceDE w:val="0"/>
        <w:autoSpaceDN w:val="0"/>
        <w:adjustRightInd w:val="0"/>
        <w:ind w:firstLine="709"/>
        <w:jc w:val="both"/>
        <w:rPr>
          <w:rFonts w:ascii="TimesNewRomanPSMT" w:hAnsi="TimesNewRomanPSMT"/>
          <w:sz w:val="28"/>
          <w:szCs w:val="28"/>
        </w:rPr>
      </w:pPr>
      <w:r w:rsidRPr="00D23689">
        <w:rPr>
          <w:rFonts w:ascii="Wingdings-Regular" w:hAnsi="Wingdings-Regular"/>
          <w:sz w:val="28"/>
          <w:szCs w:val="28"/>
        </w:rPr>
        <w:t xml:space="preserve">- </w:t>
      </w:r>
      <w:r w:rsidRPr="00D23689">
        <w:rPr>
          <w:rFonts w:ascii="TimesNewRomanPSMT" w:hAnsi="TimesNewRomanPSMT"/>
          <w:sz w:val="28"/>
          <w:szCs w:val="28"/>
        </w:rPr>
        <w:t>развитие слухового внимания;</w:t>
      </w:r>
    </w:p>
    <w:p w:rsidR="00D23689" w:rsidRPr="00D23689" w:rsidRDefault="00D23689" w:rsidP="00D23689">
      <w:pPr>
        <w:autoSpaceDE w:val="0"/>
        <w:autoSpaceDN w:val="0"/>
        <w:adjustRightInd w:val="0"/>
        <w:ind w:firstLine="709"/>
        <w:jc w:val="both"/>
        <w:rPr>
          <w:rFonts w:ascii="TimesNewRomanPSMT" w:hAnsi="TimesNewRomanPSMT"/>
          <w:sz w:val="28"/>
          <w:szCs w:val="28"/>
        </w:rPr>
      </w:pPr>
      <w:r w:rsidRPr="00D23689">
        <w:rPr>
          <w:rFonts w:ascii="Wingdings-Regular" w:hAnsi="Wingdings-Regular"/>
          <w:sz w:val="28"/>
          <w:szCs w:val="28"/>
        </w:rPr>
        <w:t xml:space="preserve">- </w:t>
      </w:r>
      <w:r w:rsidRPr="00D23689">
        <w:rPr>
          <w:rFonts w:ascii="TimesNewRomanPSMT" w:hAnsi="TimesNewRomanPSMT"/>
          <w:sz w:val="28"/>
          <w:szCs w:val="28"/>
        </w:rPr>
        <w:t>развитие эмоционального отношения к музыке;</w:t>
      </w:r>
    </w:p>
    <w:p w:rsidR="00D23689" w:rsidRPr="00D23689" w:rsidRDefault="00D23689" w:rsidP="00D23689">
      <w:pPr>
        <w:autoSpaceDE w:val="0"/>
        <w:autoSpaceDN w:val="0"/>
        <w:adjustRightInd w:val="0"/>
        <w:ind w:firstLine="709"/>
        <w:jc w:val="both"/>
        <w:rPr>
          <w:rFonts w:ascii="TimesNewRomanPSMT" w:hAnsi="TimesNewRomanPSMT"/>
          <w:sz w:val="28"/>
          <w:szCs w:val="28"/>
        </w:rPr>
      </w:pPr>
      <w:r w:rsidRPr="00D23689">
        <w:rPr>
          <w:rFonts w:ascii="Wingdings-Regular" w:hAnsi="Wingdings-Regular"/>
          <w:sz w:val="28"/>
          <w:szCs w:val="28"/>
        </w:rPr>
        <w:t xml:space="preserve">- </w:t>
      </w:r>
      <w:r w:rsidRPr="00D23689">
        <w:rPr>
          <w:rFonts w:ascii="TimesNewRomanPSMT" w:hAnsi="TimesNewRomanPSMT"/>
          <w:sz w:val="28"/>
          <w:szCs w:val="28"/>
        </w:rPr>
        <w:t>пробуждение и развитие фантазии в восприятии и передачи</w:t>
      </w:r>
    </w:p>
    <w:p w:rsidR="00D23689" w:rsidRPr="00D23689" w:rsidRDefault="00D23689" w:rsidP="00D23689">
      <w:pPr>
        <w:autoSpaceDE w:val="0"/>
        <w:autoSpaceDN w:val="0"/>
        <w:adjustRightInd w:val="0"/>
        <w:ind w:firstLine="709"/>
        <w:jc w:val="both"/>
        <w:rPr>
          <w:rFonts w:ascii="TimesNewRomanPSMT" w:hAnsi="TimesNewRomanPSMT"/>
          <w:sz w:val="28"/>
          <w:szCs w:val="28"/>
        </w:rPr>
      </w:pPr>
      <w:r w:rsidRPr="00D23689">
        <w:rPr>
          <w:rFonts w:ascii="TimesNewRomanPSMT" w:hAnsi="TimesNewRomanPSMT"/>
          <w:sz w:val="28"/>
          <w:szCs w:val="28"/>
        </w:rPr>
        <w:t>музыкально-художественных образов;</w:t>
      </w:r>
    </w:p>
    <w:p w:rsidR="00D23689" w:rsidRPr="00D23689" w:rsidRDefault="00D23689" w:rsidP="00D23689">
      <w:pPr>
        <w:numPr>
          <w:ilvl w:val="0"/>
          <w:numId w:val="1"/>
        </w:numPr>
        <w:autoSpaceDE w:val="0"/>
        <w:autoSpaceDN w:val="0"/>
        <w:adjustRightInd w:val="0"/>
        <w:jc w:val="both"/>
        <w:rPr>
          <w:rFonts w:ascii="TimesNewRomanPSMT" w:hAnsi="TimesNewRomanPSMT"/>
          <w:sz w:val="28"/>
          <w:szCs w:val="28"/>
        </w:rPr>
      </w:pPr>
      <w:r w:rsidRPr="00D23689">
        <w:rPr>
          <w:rFonts w:ascii="TimesNewRomanPSMT" w:hAnsi="TimesNewRomanPSMT"/>
          <w:sz w:val="28"/>
          <w:szCs w:val="28"/>
        </w:rPr>
        <w:t>овладение навыками учебной деятельности.</w:t>
      </w:r>
    </w:p>
    <w:p w:rsidR="00D23689" w:rsidRPr="00D23689" w:rsidRDefault="00D23689" w:rsidP="00D23689">
      <w:pPr>
        <w:autoSpaceDE w:val="0"/>
        <w:autoSpaceDN w:val="0"/>
        <w:adjustRightInd w:val="0"/>
        <w:ind w:left="709"/>
        <w:jc w:val="both"/>
        <w:rPr>
          <w:rFonts w:ascii="TimesNewRomanPSMT" w:hAnsi="TimesNewRomanPSMT"/>
          <w:sz w:val="28"/>
          <w:szCs w:val="28"/>
        </w:rPr>
      </w:pPr>
    </w:p>
    <w:p w:rsidR="00D23689" w:rsidRPr="00D23689" w:rsidRDefault="00D23689" w:rsidP="00D23689">
      <w:pPr>
        <w:autoSpaceDE w:val="0"/>
        <w:autoSpaceDN w:val="0"/>
        <w:adjustRightInd w:val="0"/>
        <w:ind w:left="709"/>
        <w:jc w:val="both"/>
        <w:rPr>
          <w:rFonts w:ascii="TimesNewRomanPSMT" w:hAnsi="TimesNewRomanPSMT"/>
          <w:sz w:val="28"/>
          <w:szCs w:val="28"/>
        </w:rPr>
      </w:pPr>
    </w:p>
    <w:p w:rsidR="00D23689" w:rsidRPr="00D23689" w:rsidRDefault="00D23689" w:rsidP="00D23689">
      <w:pPr>
        <w:autoSpaceDE w:val="0"/>
        <w:autoSpaceDN w:val="0"/>
        <w:adjustRightInd w:val="0"/>
        <w:ind w:firstLine="709"/>
        <w:jc w:val="both"/>
        <w:rPr>
          <w:rFonts w:ascii="MicrosoftSansSerif" w:hAnsi="MicrosoftSansSerif"/>
        </w:rPr>
      </w:pPr>
      <w:r w:rsidRPr="00D23689">
        <w:rPr>
          <w:rFonts w:ascii="TimesNewRomanPSMT" w:hAnsi="TimesNewRomanPSMT"/>
          <w:sz w:val="28"/>
          <w:szCs w:val="28"/>
        </w:rPr>
        <w:t>Формы и режим занятий.</w:t>
      </w:r>
    </w:p>
    <w:p w:rsidR="00D23689" w:rsidRPr="00D23689" w:rsidRDefault="00D23689" w:rsidP="00D23689">
      <w:pPr>
        <w:autoSpaceDE w:val="0"/>
        <w:autoSpaceDN w:val="0"/>
        <w:adjustRightInd w:val="0"/>
        <w:ind w:firstLine="709"/>
        <w:jc w:val="both"/>
        <w:rPr>
          <w:rFonts w:ascii="TimesNewRomanPSMT" w:hAnsi="TimesNewRomanPSMT"/>
          <w:sz w:val="28"/>
          <w:szCs w:val="28"/>
        </w:rPr>
      </w:pPr>
      <w:r w:rsidRPr="00D23689">
        <w:rPr>
          <w:rFonts w:ascii="TimesNewRomanPSMT" w:hAnsi="TimesNewRomanPSMT"/>
          <w:sz w:val="28"/>
          <w:szCs w:val="28"/>
        </w:rPr>
        <w:t>Продолжительность учебного года 34 недели. Первое полугодие – 16 недель, второе полугодие - 18 недель. Каникулы устанавливаются в соответствии с календарным учебным графиком школы.</w:t>
      </w:r>
    </w:p>
    <w:p w:rsidR="00D23689" w:rsidRPr="00D23689" w:rsidRDefault="00D23689" w:rsidP="00D23689">
      <w:pPr>
        <w:autoSpaceDE w:val="0"/>
        <w:autoSpaceDN w:val="0"/>
        <w:adjustRightInd w:val="0"/>
        <w:ind w:firstLine="709"/>
        <w:jc w:val="both"/>
        <w:rPr>
          <w:rFonts w:ascii="TimesNewRomanPSMT" w:hAnsi="TimesNewRomanPSMT"/>
          <w:sz w:val="28"/>
          <w:szCs w:val="28"/>
        </w:rPr>
      </w:pPr>
      <w:r w:rsidRPr="00D23689">
        <w:rPr>
          <w:rFonts w:ascii="TimesNewRomanPSMT" w:hAnsi="TimesNewRomanPSMT"/>
          <w:sz w:val="28"/>
          <w:szCs w:val="28"/>
        </w:rPr>
        <w:t>Форма занятий: урок.</w:t>
      </w:r>
    </w:p>
    <w:p w:rsidR="00D23689" w:rsidRPr="00D23689" w:rsidRDefault="00D23689" w:rsidP="00D23689">
      <w:pPr>
        <w:autoSpaceDE w:val="0"/>
        <w:autoSpaceDN w:val="0"/>
        <w:adjustRightInd w:val="0"/>
        <w:ind w:firstLine="709"/>
        <w:jc w:val="both"/>
        <w:rPr>
          <w:rFonts w:ascii="TimesNewRomanPSMT" w:hAnsi="TimesNewRomanPSMT"/>
          <w:sz w:val="28"/>
          <w:szCs w:val="28"/>
        </w:rPr>
      </w:pPr>
      <w:r w:rsidRPr="00D23689">
        <w:rPr>
          <w:rFonts w:ascii="TimesNewRomanPSMT" w:hAnsi="TimesNewRomanPSMT"/>
          <w:sz w:val="28"/>
          <w:szCs w:val="28"/>
        </w:rPr>
        <w:t>Продолжительность группового урока в соответстви</w:t>
      </w:r>
      <w:r w:rsidR="00FC7ABC">
        <w:rPr>
          <w:rFonts w:ascii="TimesNewRomanPSMT" w:hAnsi="TimesNewRomanPSMT"/>
          <w:sz w:val="28"/>
          <w:szCs w:val="28"/>
        </w:rPr>
        <w:t xml:space="preserve">и с учебным планом </w:t>
      </w:r>
      <w:r w:rsidRPr="00D23689">
        <w:rPr>
          <w:rFonts w:ascii="TimesNewRomanPSMT" w:hAnsi="TimesNewRomanPSMT"/>
          <w:sz w:val="28"/>
          <w:szCs w:val="28"/>
        </w:rPr>
        <w:t>– 25 минут.</w:t>
      </w:r>
    </w:p>
    <w:p w:rsidR="00D23689" w:rsidRPr="00D23689" w:rsidRDefault="00D23689" w:rsidP="00D23689">
      <w:pPr>
        <w:autoSpaceDE w:val="0"/>
        <w:autoSpaceDN w:val="0"/>
        <w:adjustRightInd w:val="0"/>
        <w:ind w:firstLine="709"/>
        <w:jc w:val="both"/>
        <w:rPr>
          <w:rFonts w:ascii="TimesNewRomanPSMT" w:hAnsi="TimesNewRomanPSMT"/>
          <w:sz w:val="28"/>
          <w:szCs w:val="28"/>
        </w:rPr>
      </w:pPr>
    </w:p>
    <w:p w:rsidR="00D23689" w:rsidRPr="00D23689" w:rsidRDefault="00D23689" w:rsidP="00D23689">
      <w:pPr>
        <w:autoSpaceDE w:val="0"/>
        <w:autoSpaceDN w:val="0"/>
        <w:adjustRightInd w:val="0"/>
        <w:ind w:firstLine="709"/>
        <w:jc w:val="both"/>
        <w:rPr>
          <w:rFonts w:ascii="TimesNewRomanPSMT" w:hAnsi="TimesNewRomanPSMT"/>
          <w:sz w:val="28"/>
          <w:szCs w:val="28"/>
        </w:rPr>
      </w:pPr>
    </w:p>
    <w:p w:rsidR="00D23689" w:rsidRPr="00D23689" w:rsidRDefault="00D23689" w:rsidP="00D23689">
      <w:pPr>
        <w:autoSpaceDE w:val="0"/>
        <w:autoSpaceDN w:val="0"/>
        <w:adjustRightInd w:val="0"/>
        <w:ind w:firstLine="709"/>
        <w:jc w:val="both"/>
        <w:rPr>
          <w:rFonts w:ascii="TimesNewRomanPSMT" w:hAnsi="TimesNewRomanPSMT"/>
          <w:sz w:val="28"/>
          <w:szCs w:val="28"/>
        </w:rPr>
      </w:pPr>
    </w:p>
    <w:p w:rsidR="00D23689" w:rsidRPr="00D23689" w:rsidRDefault="00D23689" w:rsidP="00D23689">
      <w:pPr>
        <w:autoSpaceDE w:val="0"/>
        <w:autoSpaceDN w:val="0"/>
        <w:adjustRightInd w:val="0"/>
        <w:ind w:firstLine="709"/>
        <w:jc w:val="both"/>
        <w:rPr>
          <w:rFonts w:ascii="TimesNewRomanPSMT" w:hAnsi="TimesNewRomanPSMT"/>
          <w:sz w:val="28"/>
          <w:szCs w:val="28"/>
        </w:rPr>
      </w:pPr>
    </w:p>
    <w:p w:rsidR="00D23689" w:rsidRPr="00D23689" w:rsidRDefault="00D23689" w:rsidP="00D23689">
      <w:pPr>
        <w:autoSpaceDE w:val="0"/>
        <w:autoSpaceDN w:val="0"/>
        <w:adjustRightInd w:val="0"/>
        <w:ind w:firstLine="709"/>
        <w:jc w:val="both"/>
        <w:rPr>
          <w:rFonts w:ascii="TimesNewRomanPSMT" w:hAnsi="TimesNewRomanPSMT"/>
          <w:sz w:val="28"/>
          <w:szCs w:val="28"/>
        </w:rPr>
      </w:pPr>
    </w:p>
    <w:p w:rsidR="00D23689" w:rsidRDefault="00D23689" w:rsidP="00D23689">
      <w:pPr>
        <w:autoSpaceDE w:val="0"/>
        <w:autoSpaceDN w:val="0"/>
        <w:adjustRightInd w:val="0"/>
        <w:ind w:firstLine="709"/>
        <w:jc w:val="both"/>
        <w:rPr>
          <w:rFonts w:ascii="TimesNewRomanPSMT" w:hAnsi="TimesNewRomanPSMT"/>
          <w:sz w:val="28"/>
          <w:szCs w:val="28"/>
        </w:rPr>
      </w:pPr>
    </w:p>
    <w:p w:rsidR="00AA2C0F" w:rsidRDefault="00AA2C0F" w:rsidP="00D23689">
      <w:pPr>
        <w:autoSpaceDE w:val="0"/>
        <w:autoSpaceDN w:val="0"/>
        <w:adjustRightInd w:val="0"/>
        <w:ind w:firstLine="709"/>
        <w:jc w:val="both"/>
        <w:rPr>
          <w:rFonts w:ascii="TimesNewRomanPSMT" w:hAnsi="TimesNewRomanPSMT"/>
          <w:sz w:val="28"/>
          <w:szCs w:val="28"/>
        </w:rPr>
      </w:pPr>
    </w:p>
    <w:p w:rsidR="00AA2C0F" w:rsidRPr="00D23689" w:rsidRDefault="00AA2C0F" w:rsidP="00D23689">
      <w:pPr>
        <w:autoSpaceDE w:val="0"/>
        <w:autoSpaceDN w:val="0"/>
        <w:adjustRightInd w:val="0"/>
        <w:ind w:firstLine="709"/>
        <w:jc w:val="both"/>
        <w:rPr>
          <w:rFonts w:ascii="TimesNewRomanPSMT" w:hAnsi="TimesNewRomanPSMT"/>
          <w:sz w:val="28"/>
          <w:szCs w:val="28"/>
        </w:rPr>
      </w:pPr>
    </w:p>
    <w:p w:rsidR="00D23689" w:rsidRDefault="00D23689" w:rsidP="00D23689">
      <w:pPr>
        <w:autoSpaceDE w:val="0"/>
        <w:autoSpaceDN w:val="0"/>
        <w:adjustRightInd w:val="0"/>
        <w:ind w:firstLine="709"/>
        <w:jc w:val="both"/>
        <w:rPr>
          <w:rFonts w:ascii="TimesNewRomanPSMT" w:hAnsi="TimesNewRomanPSMT"/>
          <w:sz w:val="28"/>
          <w:szCs w:val="28"/>
        </w:rPr>
      </w:pPr>
    </w:p>
    <w:p w:rsidR="00FC7ABC" w:rsidRDefault="00FC7ABC" w:rsidP="00D23689">
      <w:pPr>
        <w:autoSpaceDE w:val="0"/>
        <w:autoSpaceDN w:val="0"/>
        <w:adjustRightInd w:val="0"/>
        <w:ind w:firstLine="709"/>
        <w:jc w:val="both"/>
        <w:rPr>
          <w:rFonts w:ascii="TimesNewRomanPSMT" w:hAnsi="TimesNewRomanPSMT"/>
          <w:sz w:val="28"/>
          <w:szCs w:val="28"/>
        </w:rPr>
      </w:pPr>
    </w:p>
    <w:p w:rsidR="00FC7ABC" w:rsidRDefault="00FC7ABC" w:rsidP="00D23689">
      <w:pPr>
        <w:autoSpaceDE w:val="0"/>
        <w:autoSpaceDN w:val="0"/>
        <w:adjustRightInd w:val="0"/>
        <w:ind w:firstLine="709"/>
        <w:jc w:val="both"/>
        <w:rPr>
          <w:rFonts w:ascii="TimesNewRomanPSMT" w:hAnsi="TimesNewRomanPSMT"/>
          <w:sz w:val="28"/>
          <w:szCs w:val="28"/>
        </w:rPr>
      </w:pPr>
    </w:p>
    <w:p w:rsidR="00FC7ABC" w:rsidRPr="00FC7ABC" w:rsidRDefault="00FC7ABC" w:rsidP="00FC7ABC">
      <w:pPr>
        <w:autoSpaceDE w:val="0"/>
        <w:autoSpaceDN w:val="0"/>
        <w:adjustRightInd w:val="0"/>
        <w:rPr>
          <w:rFonts w:ascii="TimesNewRomanPS-BoldItalicMT" w:hAnsi="TimesNewRomanPS-BoldItalicMT"/>
          <w:b/>
          <w:bCs/>
          <w:i/>
          <w:iCs/>
          <w:sz w:val="28"/>
          <w:szCs w:val="28"/>
        </w:rPr>
      </w:pPr>
      <w:r>
        <w:rPr>
          <w:rFonts w:ascii="TimesNewRomanPS-BoldItalicMT" w:hAnsi="TimesNewRomanPS-BoldItalicMT"/>
          <w:b/>
          <w:bCs/>
          <w:i/>
          <w:iCs/>
          <w:sz w:val="28"/>
          <w:szCs w:val="28"/>
        </w:rPr>
        <w:lastRenderedPageBreak/>
        <w:t>2. Учебный план</w:t>
      </w:r>
      <w:r w:rsidRPr="00FC7ABC">
        <w:rPr>
          <w:rFonts w:ascii="TimesNewRomanPS-BoldItalicMT" w:hAnsi="TimesNewRomanPS-BoldItalicMT"/>
          <w:b/>
          <w:bCs/>
          <w:i/>
          <w:iCs/>
          <w:sz w:val="28"/>
          <w:szCs w:val="28"/>
        </w:rPr>
        <w:t xml:space="preserve"> дополнительной общеобразовательной программы</w:t>
      </w:r>
    </w:p>
    <w:p w:rsidR="00FC7ABC" w:rsidRPr="00FC7ABC" w:rsidRDefault="00FC7ABC" w:rsidP="00FC7ABC">
      <w:pPr>
        <w:autoSpaceDE w:val="0"/>
        <w:autoSpaceDN w:val="0"/>
        <w:adjustRightInd w:val="0"/>
        <w:rPr>
          <w:rFonts w:ascii="TimesNewRomanPS-BoldItalicMT" w:hAnsi="TimesNewRomanPS-BoldItalicMT"/>
          <w:b/>
          <w:bCs/>
          <w:i/>
          <w:iCs/>
          <w:sz w:val="28"/>
          <w:szCs w:val="28"/>
        </w:rPr>
      </w:pPr>
      <w:r w:rsidRPr="00FC7ABC">
        <w:rPr>
          <w:rFonts w:ascii="TimesNewRomanPS-BoldItalicMT" w:hAnsi="TimesNewRomanPS-BoldItalicMT"/>
          <w:b/>
          <w:bCs/>
          <w:i/>
          <w:iCs/>
          <w:sz w:val="28"/>
          <w:szCs w:val="28"/>
        </w:rPr>
        <w:t>«Обучение детей в группах раннего эстетического развития»</w:t>
      </w:r>
    </w:p>
    <w:p w:rsidR="00FC7ABC" w:rsidRPr="00FC7ABC" w:rsidRDefault="00FC7ABC" w:rsidP="00FC7ABC">
      <w:pPr>
        <w:autoSpaceDE w:val="0"/>
        <w:autoSpaceDN w:val="0"/>
        <w:adjustRightInd w:val="0"/>
        <w:jc w:val="center"/>
        <w:rPr>
          <w:rFonts w:ascii="TimesNewRomanPS-BoldItalicMT" w:hAnsi="TimesNewRomanPS-BoldItalicMT"/>
          <w:b/>
          <w:bCs/>
          <w:i/>
          <w:iCs/>
          <w:sz w:val="28"/>
          <w:szCs w:val="28"/>
        </w:rPr>
      </w:pPr>
      <w:r w:rsidRPr="00FC7ABC">
        <w:rPr>
          <w:rFonts w:ascii="TimesNewRomanPS-BoldItalicMT" w:hAnsi="TimesNewRomanPS-BoldItalicMT"/>
          <w:b/>
          <w:bCs/>
          <w:i/>
          <w:iCs/>
          <w:sz w:val="28"/>
          <w:szCs w:val="28"/>
        </w:rPr>
        <w:t>«</w:t>
      </w:r>
      <w:proofErr w:type="spellStart"/>
      <w:r w:rsidRPr="00FC7ABC">
        <w:rPr>
          <w:rFonts w:ascii="TimesNewRomanPS-BoldItalicMT" w:hAnsi="TimesNewRomanPS-BoldItalicMT"/>
          <w:b/>
          <w:bCs/>
          <w:i/>
          <w:iCs/>
          <w:sz w:val="28"/>
          <w:szCs w:val="28"/>
        </w:rPr>
        <w:t>Камертончик</w:t>
      </w:r>
      <w:proofErr w:type="spellEnd"/>
      <w:r w:rsidRPr="00FC7ABC">
        <w:rPr>
          <w:rFonts w:ascii="TimesNewRomanPS-BoldItalicMT" w:hAnsi="TimesNewRomanPS-BoldItalicMT"/>
          <w:b/>
          <w:bCs/>
          <w:i/>
          <w:iCs/>
          <w:sz w:val="28"/>
          <w:szCs w:val="28"/>
        </w:rPr>
        <w:t>» (4-5 лет)</w:t>
      </w:r>
    </w:p>
    <w:p w:rsidR="00FC7ABC" w:rsidRPr="00FC7ABC" w:rsidRDefault="00FC7ABC" w:rsidP="00FC7ABC">
      <w:pPr>
        <w:autoSpaceDE w:val="0"/>
        <w:autoSpaceDN w:val="0"/>
        <w:adjustRightInd w:val="0"/>
        <w:rPr>
          <w:rFonts w:ascii="TimesNewRomanPSMT" w:hAnsi="TimesNewRomanPS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46"/>
        <w:gridCol w:w="1715"/>
        <w:gridCol w:w="1580"/>
        <w:gridCol w:w="1580"/>
        <w:gridCol w:w="1580"/>
        <w:gridCol w:w="1570"/>
      </w:tblGrid>
      <w:tr w:rsidR="00FC7ABC" w:rsidRPr="00FC7ABC" w:rsidTr="00FC7ABC">
        <w:tc>
          <w:tcPr>
            <w:tcW w:w="1595" w:type="dxa"/>
          </w:tcPr>
          <w:p w:rsidR="00FC7ABC" w:rsidRPr="00FC7ABC" w:rsidRDefault="00FC7ABC" w:rsidP="00FC7ABC">
            <w:pPr>
              <w:autoSpaceDE w:val="0"/>
              <w:autoSpaceDN w:val="0"/>
              <w:adjustRightInd w:val="0"/>
              <w:rPr>
                <w:rFonts w:ascii="TimesNewRomanPSMT" w:hAnsi="TimesNewRomanPSMT"/>
              </w:rPr>
            </w:pPr>
            <w:r w:rsidRPr="00FC7ABC">
              <w:rPr>
                <w:rFonts w:ascii="TimesNewRomanPSMT" w:hAnsi="TimesNewRomanPSMT"/>
              </w:rPr>
              <w:t>№№ п.п.</w:t>
            </w:r>
          </w:p>
        </w:tc>
        <w:tc>
          <w:tcPr>
            <w:tcW w:w="1595" w:type="dxa"/>
          </w:tcPr>
          <w:p w:rsidR="00FC7ABC" w:rsidRPr="00FC7ABC" w:rsidRDefault="00FC7ABC" w:rsidP="00FC7ABC">
            <w:pPr>
              <w:autoSpaceDE w:val="0"/>
              <w:autoSpaceDN w:val="0"/>
              <w:adjustRightInd w:val="0"/>
              <w:jc w:val="center"/>
              <w:rPr>
                <w:rFonts w:ascii="TimesNewRomanPSMT" w:hAnsi="TimesNewRomanPSMT"/>
              </w:rPr>
            </w:pPr>
            <w:r w:rsidRPr="00FC7ABC">
              <w:rPr>
                <w:rFonts w:ascii="TimesNewRomanPSMT" w:hAnsi="TimesNewRomanPSMT"/>
              </w:rPr>
              <w:t>Наименование предмета</w:t>
            </w:r>
          </w:p>
        </w:tc>
        <w:tc>
          <w:tcPr>
            <w:tcW w:w="1595" w:type="dxa"/>
          </w:tcPr>
          <w:p w:rsidR="00FC7ABC" w:rsidRPr="00FC7ABC" w:rsidRDefault="00FC7ABC" w:rsidP="00FC7ABC">
            <w:pPr>
              <w:autoSpaceDE w:val="0"/>
              <w:autoSpaceDN w:val="0"/>
              <w:adjustRightInd w:val="0"/>
              <w:jc w:val="center"/>
              <w:rPr>
                <w:rFonts w:ascii="TimesNewRomanPSMT" w:hAnsi="TimesNewRomanPSMT"/>
              </w:rPr>
            </w:pPr>
            <w:r w:rsidRPr="00FC7ABC">
              <w:rPr>
                <w:rFonts w:ascii="TimesNewRomanPSMT" w:hAnsi="TimesNewRomanPSMT"/>
              </w:rPr>
              <w:t>Недельная нагрузка в часах</w:t>
            </w:r>
          </w:p>
        </w:tc>
        <w:tc>
          <w:tcPr>
            <w:tcW w:w="1595" w:type="dxa"/>
          </w:tcPr>
          <w:p w:rsidR="00FC7ABC" w:rsidRPr="00FC7ABC" w:rsidRDefault="00FC7ABC" w:rsidP="00FC7ABC">
            <w:pPr>
              <w:autoSpaceDE w:val="0"/>
              <w:autoSpaceDN w:val="0"/>
              <w:adjustRightInd w:val="0"/>
              <w:jc w:val="center"/>
              <w:rPr>
                <w:rFonts w:ascii="TimesNewRomanPSMT" w:hAnsi="TimesNewRomanPSMT"/>
              </w:rPr>
            </w:pPr>
            <w:r w:rsidRPr="00FC7ABC">
              <w:rPr>
                <w:rFonts w:ascii="TimesNewRomanPSMT" w:hAnsi="TimesNewRomanPSMT"/>
              </w:rPr>
              <w:t>Кол-во часов в 1м полугодии</w:t>
            </w:r>
          </w:p>
        </w:tc>
        <w:tc>
          <w:tcPr>
            <w:tcW w:w="1595" w:type="dxa"/>
          </w:tcPr>
          <w:p w:rsidR="00FC7ABC" w:rsidRPr="00FC7ABC" w:rsidRDefault="00FC7ABC" w:rsidP="00FC7ABC">
            <w:pPr>
              <w:autoSpaceDE w:val="0"/>
              <w:autoSpaceDN w:val="0"/>
              <w:adjustRightInd w:val="0"/>
              <w:jc w:val="center"/>
              <w:rPr>
                <w:rFonts w:ascii="TimesNewRomanPSMT" w:hAnsi="TimesNewRomanPSMT"/>
              </w:rPr>
            </w:pPr>
            <w:r w:rsidRPr="00FC7ABC">
              <w:rPr>
                <w:rFonts w:ascii="TimesNewRomanPSMT" w:hAnsi="TimesNewRomanPSMT"/>
              </w:rPr>
              <w:t>Кол-во часов во 2м полугодии</w:t>
            </w:r>
          </w:p>
        </w:tc>
        <w:tc>
          <w:tcPr>
            <w:tcW w:w="1596" w:type="dxa"/>
          </w:tcPr>
          <w:p w:rsidR="00FC7ABC" w:rsidRPr="00FC7ABC" w:rsidRDefault="00FC7ABC" w:rsidP="00FC7ABC">
            <w:pPr>
              <w:autoSpaceDE w:val="0"/>
              <w:autoSpaceDN w:val="0"/>
              <w:adjustRightInd w:val="0"/>
              <w:jc w:val="center"/>
              <w:rPr>
                <w:rFonts w:ascii="TimesNewRomanPSMT" w:hAnsi="TimesNewRomanPSMT"/>
              </w:rPr>
            </w:pPr>
            <w:r w:rsidRPr="00FC7ABC">
              <w:rPr>
                <w:rFonts w:ascii="TimesNewRomanPSMT" w:hAnsi="TimesNewRomanPSMT"/>
              </w:rPr>
              <w:t>Годовая учебная нагрузка в часах</w:t>
            </w:r>
          </w:p>
        </w:tc>
      </w:tr>
      <w:tr w:rsidR="00FC7ABC" w:rsidRPr="00FC7ABC" w:rsidTr="00FC7ABC">
        <w:tc>
          <w:tcPr>
            <w:tcW w:w="1595" w:type="dxa"/>
          </w:tcPr>
          <w:p w:rsidR="00FC7ABC" w:rsidRPr="00FC7ABC" w:rsidRDefault="00FC7ABC" w:rsidP="00FC7ABC">
            <w:pPr>
              <w:autoSpaceDE w:val="0"/>
              <w:autoSpaceDN w:val="0"/>
              <w:adjustRightInd w:val="0"/>
              <w:jc w:val="center"/>
              <w:rPr>
                <w:rFonts w:ascii="TimesNewRomanPSMT" w:hAnsi="TimesNewRomanPSMT"/>
              </w:rPr>
            </w:pPr>
            <w:r w:rsidRPr="00FC7ABC">
              <w:rPr>
                <w:rFonts w:ascii="TimesNewRomanPSMT" w:hAnsi="TimesNewRomanPSMT"/>
              </w:rPr>
              <w:t>1.</w:t>
            </w:r>
          </w:p>
        </w:tc>
        <w:tc>
          <w:tcPr>
            <w:tcW w:w="1595" w:type="dxa"/>
          </w:tcPr>
          <w:p w:rsidR="00FC7ABC" w:rsidRPr="00FC7ABC" w:rsidRDefault="00FC7ABC" w:rsidP="00FC7ABC">
            <w:pPr>
              <w:autoSpaceDE w:val="0"/>
              <w:autoSpaceDN w:val="0"/>
              <w:adjustRightInd w:val="0"/>
              <w:rPr>
                <w:rFonts w:ascii="TimesNewRomanPSMT" w:hAnsi="TimesNewRomanPSMT"/>
              </w:rPr>
            </w:pPr>
            <w:r w:rsidRPr="00FC7ABC">
              <w:rPr>
                <w:rFonts w:ascii="TimesNewRomanPSMT" w:hAnsi="TimesNewRomanPSMT"/>
              </w:rPr>
              <w:t>Развитие музыкальных способностей</w:t>
            </w:r>
          </w:p>
        </w:tc>
        <w:tc>
          <w:tcPr>
            <w:tcW w:w="1595" w:type="dxa"/>
          </w:tcPr>
          <w:p w:rsidR="00FC7ABC" w:rsidRPr="00FC7ABC" w:rsidRDefault="00FC7ABC" w:rsidP="00FC7ABC">
            <w:pPr>
              <w:autoSpaceDE w:val="0"/>
              <w:autoSpaceDN w:val="0"/>
              <w:adjustRightInd w:val="0"/>
              <w:jc w:val="center"/>
              <w:rPr>
                <w:rFonts w:ascii="TimesNewRomanPSMT" w:hAnsi="TimesNewRomanPSMT"/>
              </w:rPr>
            </w:pPr>
            <w:r w:rsidRPr="00FC7ABC">
              <w:rPr>
                <w:rFonts w:ascii="TimesNewRomanPSMT" w:hAnsi="TimesNewRomanPSMT"/>
              </w:rPr>
              <w:t>1</w:t>
            </w:r>
          </w:p>
        </w:tc>
        <w:tc>
          <w:tcPr>
            <w:tcW w:w="1595" w:type="dxa"/>
          </w:tcPr>
          <w:p w:rsidR="00FC7ABC" w:rsidRPr="00FC7ABC" w:rsidRDefault="00FC7ABC" w:rsidP="00FC7ABC">
            <w:pPr>
              <w:autoSpaceDE w:val="0"/>
              <w:autoSpaceDN w:val="0"/>
              <w:adjustRightInd w:val="0"/>
              <w:jc w:val="center"/>
              <w:rPr>
                <w:rFonts w:ascii="TimesNewRomanPSMT" w:hAnsi="TimesNewRomanPSMT"/>
              </w:rPr>
            </w:pPr>
            <w:r w:rsidRPr="00FC7ABC">
              <w:rPr>
                <w:rFonts w:ascii="TimesNewRomanPSMT" w:hAnsi="TimesNewRomanPSMT"/>
              </w:rPr>
              <w:t>16</w:t>
            </w:r>
          </w:p>
        </w:tc>
        <w:tc>
          <w:tcPr>
            <w:tcW w:w="1595" w:type="dxa"/>
          </w:tcPr>
          <w:p w:rsidR="00FC7ABC" w:rsidRPr="00FC7ABC" w:rsidRDefault="00FC7ABC" w:rsidP="00FC7ABC">
            <w:pPr>
              <w:autoSpaceDE w:val="0"/>
              <w:autoSpaceDN w:val="0"/>
              <w:adjustRightInd w:val="0"/>
              <w:jc w:val="center"/>
              <w:rPr>
                <w:rFonts w:ascii="TimesNewRomanPSMT" w:hAnsi="TimesNewRomanPSMT"/>
              </w:rPr>
            </w:pPr>
            <w:r w:rsidRPr="00FC7ABC">
              <w:rPr>
                <w:rFonts w:ascii="TimesNewRomanPSMT" w:hAnsi="TimesNewRomanPSMT"/>
              </w:rPr>
              <w:t>18</w:t>
            </w:r>
          </w:p>
        </w:tc>
        <w:tc>
          <w:tcPr>
            <w:tcW w:w="1596" w:type="dxa"/>
          </w:tcPr>
          <w:p w:rsidR="00FC7ABC" w:rsidRPr="00FC7ABC" w:rsidRDefault="00FC7ABC" w:rsidP="00FC7ABC">
            <w:pPr>
              <w:autoSpaceDE w:val="0"/>
              <w:autoSpaceDN w:val="0"/>
              <w:adjustRightInd w:val="0"/>
              <w:jc w:val="center"/>
              <w:rPr>
                <w:rFonts w:ascii="TimesNewRomanPSMT" w:hAnsi="TimesNewRomanPSMT"/>
              </w:rPr>
            </w:pPr>
            <w:r w:rsidRPr="00FC7ABC">
              <w:rPr>
                <w:rFonts w:ascii="TimesNewRomanPSMT" w:hAnsi="TimesNewRomanPSMT"/>
              </w:rPr>
              <w:t>34</w:t>
            </w:r>
          </w:p>
        </w:tc>
      </w:tr>
      <w:tr w:rsidR="00FC7ABC" w:rsidRPr="00FC7ABC" w:rsidTr="00FC7ABC">
        <w:trPr>
          <w:trHeight w:val="540"/>
        </w:trPr>
        <w:tc>
          <w:tcPr>
            <w:tcW w:w="1595" w:type="dxa"/>
          </w:tcPr>
          <w:p w:rsidR="00FC7ABC" w:rsidRPr="00FC7ABC" w:rsidRDefault="00FC7ABC" w:rsidP="00FC7ABC">
            <w:pPr>
              <w:autoSpaceDE w:val="0"/>
              <w:autoSpaceDN w:val="0"/>
              <w:adjustRightInd w:val="0"/>
              <w:jc w:val="center"/>
              <w:rPr>
                <w:rFonts w:ascii="TimesNewRomanPSMT" w:hAnsi="TimesNewRomanPSMT"/>
              </w:rPr>
            </w:pPr>
            <w:r w:rsidRPr="00FC7ABC">
              <w:rPr>
                <w:rFonts w:ascii="TimesNewRomanPSMT" w:hAnsi="TimesNewRomanPSMT"/>
              </w:rPr>
              <w:t>2.</w:t>
            </w:r>
          </w:p>
        </w:tc>
        <w:tc>
          <w:tcPr>
            <w:tcW w:w="1595" w:type="dxa"/>
          </w:tcPr>
          <w:p w:rsidR="00FC7ABC" w:rsidRPr="00FC7ABC" w:rsidRDefault="00FC7ABC" w:rsidP="00FC7ABC">
            <w:pPr>
              <w:autoSpaceDE w:val="0"/>
              <w:autoSpaceDN w:val="0"/>
              <w:adjustRightInd w:val="0"/>
              <w:rPr>
                <w:rFonts w:ascii="TimesNewRomanPSMT" w:hAnsi="TimesNewRomanPSMT"/>
              </w:rPr>
            </w:pPr>
            <w:r w:rsidRPr="00FC7ABC">
              <w:rPr>
                <w:rFonts w:ascii="TimesNewRomanPSMT" w:hAnsi="TimesNewRomanPSMT"/>
              </w:rPr>
              <w:t>Хоровая игротека</w:t>
            </w:r>
          </w:p>
        </w:tc>
        <w:tc>
          <w:tcPr>
            <w:tcW w:w="1595" w:type="dxa"/>
          </w:tcPr>
          <w:p w:rsidR="00FC7ABC" w:rsidRPr="00FC7ABC" w:rsidRDefault="00FC7ABC" w:rsidP="00FC7ABC">
            <w:pPr>
              <w:autoSpaceDE w:val="0"/>
              <w:autoSpaceDN w:val="0"/>
              <w:adjustRightInd w:val="0"/>
              <w:jc w:val="center"/>
              <w:rPr>
                <w:rFonts w:ascii="TimesNewRomanPSMT" w:hAnsi="TimesNewRomanPSMT"/>
              </w:rPr>
            </w:pPr>
            <w:r w:rsidRPr="00FC7ABC">
              <w:rPr>
                <w:rFonts w:ascii="TimesNewRomanPSMT" w:hAnsi="TimesNewRomanPSMT"/>
              </w:rPr>
              <w:t>1</w:t>
            </w:r>
          </w:p>
        </w:tc>
        <w:tc>
          <w:tcPr>
            <w:tcW w:w="1595" w:type="dxa"/>
          </w:tcPr>
          <w:p w:rsidR="00FC7ABC" w:rsidRPr="00FC7ABC" w:rsidRDefault="00FC7ABC" w:rsidP="00FC7ABC">
            <w:pPr>
              <w:autoSpaceDE w:val="0"/>
              <w:autoSpaceDN w:val="0"/>
              <w:adjustRightInd w:val="0"/>
              <w:jc w:val="center"/>
              <w:rPr>
                <w:rFonts w:ascii="TimesNewRomanPSMT" w:hAnsi="TimesNewRomanPSMT"/>
              </w:rPr>
            </w:pPr>
            <w:r w:rsidRPr="00FC7ABC">
              <w:rPr>
                <w:rFonts w:ascii="TimesNewRomanPSMT" w:hAnsi="TimesNewRomanPSMT"/>
              </w:rPr>
              <w:t>16</w:t>
            </w:r>
          </w:p>
        </w:tc>
        <w:tc>
          <w:tcPr>
            <w:tcW w:w="1595" w:type="dxa"/>
          </w:tcPr>
          <w:p w:rsidR="00FC7ABC" w:rsidRPr="00FC7ABC" w:rsidRDefault="00FC7ABC" w:rsidP="00FC7ABC">
            <w:pPr>
              <w:autoSpaceDE w:val="0"/>
              <w:autoSpaceDN w:val="0"/>
              <w:adjustRightInd w:val="0"/>
              <w:jc w:val="center"/>
              <w:rPr>
                <w:rFonts w:ascii="TimesNewRomanPSMT" w:hAnsi="TimesNewRomanPSMT"/>
              </w:rPr>
            </w:pPr>
            <w:r w:rsidRPr="00FC7ABC">
              <w:rPr>
                <w:rFonts w:ascii="TimesNewRomanPSMT" w:hAnsi="TimesNewRomanPSMT"/>
              </w:rPr>
              <w:t>18</w:t>
            </w:r>
          </w:p>
        </w:tc>
        <w:tc>
          <w:tcPr>
            <w:tcW w:w="1596" w:type="dxa"/>
          </w:tcPr>
          <w:p w:rsidR="00FC7ABC" w:rsidRPr="00FC7ABC" w:rsidRDefault="00FC7ABC" w:rsidP="00FC7ABC">
            <w:pPr>
              <w:autoSpaceDE w:val="0"/>
              <w:autoSpaceDN w:val="0"/>
              <w:adjustRightInd w:val="0"/>
              <w:jc w:val="center"/>
              <w:rPr>
                <w:rFonts w:ascii="TimesNewRomanPSMT" w:hAnsi="TimesNewRomanPSMT"/>
              </w:rPr>
            </w:pPr>
            <w:r w:rsidRPr="00FC7ABC">
              <w:rPr>
                <w:rFonts w:ascii="TimesNewRomanPSMT" w:hAnsi="TimesNewRomanPSMT"/>
              </w:rPr>
              <w:t>34</w:t>
            </w:r>
          </w:p>
        </w:tc>
      </w:tr>
      <w:tr w:rsidR="00FC7ABC" w:rsidRPr="00FC7ABC" w:rsidTr="00FC7ABC">
        <w:trPr>
          <w:trHeight w:val="290"/>
        </w:trPr>
        <w:tc>
          <w:tcPr>
            <w:tcW w:w="1595" w:type="dxa"/>
          </w:tcPr>
          <w:p w:rsidR="00FC7ABC" w:rsidRPr="00FC7ABC" w:rsidRDefault="00FC7ABC" w:rsidP="00FC7ABC">
            <w:pPr>
              <w:autoSpaceDE w:val="0"/>
              <w:autoSpaceDN w:val="0"/>
              <w:adjustRightInd w:val="0"/>
              <w:jc w:val="center"/>
              <w:rPr>
                <w:rFonts w:ascii="TimesNewRomanPSMT" w:hAnsi="TimesNewRomanPSMT"/>
              </w:rPr>
            </w:pPr>
            <w:r w:rsidRPr="00FC7ABC">
              <w:rPr>
                <w:rFonts w:ascii="TimesNewRomanPSMT" w:hAnsi="TimesNewRomanPSMT"/>
              </w:rPr>
              <w:t>3.</w:t>
            </w:r>
          </w:p>
        </w:tc>
        <w:tc>
          <w:tcPr>
            <w:tcW w:w="1595" w:type="dxa"/>
          </w:tcPr>
          <w:p w:rsidR="00FC7ABC" w:rsidRPr="00FC7ABC" w:rsidRDefault="00FC7ABC" w:rsidP="00FC7ABC">
            <w:pPr>
              <w:autoSpaceDE w:val="0"/>
              <w:autoSpaceDN w:val="0"/>
              <w:adjustRightInd w:val="0"/>
              <w:rPr>
                <w:rFonts w:ascii="TimesNewRomanPSMT" w:hAnsi="TimesNewRomanPSMT"/>
              </w:rPr>
            </w:pPr>
            <w:r w:rsidRPr="00FC7ABC">
              <w:rPr>
                <w:rFonts w:ascii="TimesNewRomanPSMT" w:hAnsi="TimesNewRomanPSMT"/>
              </w:rPr>
              <w:t>«Музыка и сказка» (музыкальный театр)</w:t>
            </w:r>
          </w:p>
        </w:tc>
        <w:tc>
          <w:tcPr>
            <w:tcW w:w="1595" w:type="dxa"/>
          </w:tcPr>
          <w:p w:rsidR="00FC7ABC" w:rsidRPr="00FC7ABC" w:rsidRDefault="00FC7ABC" w:rsidP="00FC7ABC">
            <w:pPr>
              <w:autoSpaceDE w:val="0"/>
              <w:autoSpaceDN w:val="0"/>
              <w:adjustRightInd w:val="0"/>
              <w:jc w:val="center"/>
              <w:rPr>
                <w:rFonts w:ascii="TimesNewRomanPSMT" w:hAnsi="TimesNewRomanPSMT"/>
              </w:rPr>
            </w:pPr>
            <w:r w:rsidRPr="00FC7ABC">
              <w:rPr>
                <w:rFonts w:ascii="TimesNewRomanPSMT" w:hAnsi="TimesNewRomanPSMT"/>
              </w:rPr>
              <w:t>1</w:t>
            </w:r>
          </w:p>
        </w:tc>
        <w:tc>
          <w:tcPr>
            <w:tcW w:w="1595" w:type="dxa"/>
          </w:tcPr>
          <w:p w:rsidR="00FC7ABC" w:rsidRPr="00FC7ABC" w:rsidRDefault="00FC7ABC" w:rsidP="00FC7ABC">
            <w:pPr>
              <w:autoSpaceDE w:val="0"/>
              <w:autoSpaceDN w:val="0"/>
              <w:adjustRightInd w:val="0"/>
              <w:jc w:val="center"/>
              <w:rPr>
                <w:rFonts w:ascii="TimesNewRomanPSMT" w:hAnsi="TimesNewRomanPSMT"/>
              </w:rPr>
            </w:pPr>
            <w:r w:rsidRPr="00FC7ABC">
              <w:rPr>
                <w:rFonts w:ascii="TimesNewRomanPSMT" w:hAnsi="TimesNewRomanPSMT"/>
              </w:rPr>
              <w:t>16</w:t>
            </w:r>
          </w:p>
        </w:tc>
        <w:tc>
          <w:tcPr>
            <w:tcW w:w="1595" w:type="dxa"/>
          </w:tcPr>
          <w:p w:rsidR="00FC7ABC" w:rsidRPr="00FC7ABC" w:rsidRDefault="00FC7ABC" w:rsidP="00FC7ABC">
            <w:pPr>
              <w:autoSpaceDE w:val="0"/>
              <w:autoSpaceDN w:val="0"/>
              <w:adjustRightInd w:val="0"/>
              <w:jc w:val="center"/>
              <w:rPr>
                <w:rFonts w:ascii="TimesNewRomanPSMT" w:hAnsi="TimesNewRomanPSMT"/>
              </w:rPr>
            </w:pPr>
            <w:r w:rsidRPr="00FC7ABC">
              <w:rPr>
                <w:rFonts w:ascii="TimesNewRomanPSMT" w:hAnsi="TimesNewRomanPSMT"/>
              </w:rPr>
              <w:t>18</w:t>
            </w:r>
          </w:p>
        </w:tc>
        <w:tc>
          <w:tcPr>
            <w:tcW w:w="1596" w:type="dxa"/>
          </w:tcPr>
          <w:p w:rsidR="00FC7ABC" w:rsidRPr="00FC7ABC" w:rsidRDefault="00FC7ABC" w:rsidP="00FC7ABC">
            <w:pPr>
              <w:autoSpaceDE w:val="0"/>
              <w:autoSpaceDN w:val="0"/>
              <w:adjustRightInd w:val="0"/>
              <w:jc w:val="center"/>
              <w:rPr>
                <w:rFonts w:ascii="TimesNewRomanPSMT" w:hAnsi="TimesNewRomanPSMT"/>
              </w:rPr>
            </w:pPr>
            <w:r w:rsidRPr="00FC7ABC">
              <w:rPr>
                <w:rFonts w:ascii="TimesNewRomanPSMT" w:hAnsi="TimesNewRomanPSMT"/>
              </w:rPr>
              <w:t>34</w:t>
            </w:r>
          </w:p>
        </w:tc>
      </w:tr>
      <w:tr w:rsidR="00FC7ABC" w:rsidRPr="00FC7ABC" w:rsidTr="00FC7ABC">
        <w:tc>
          <w:tcPr>
            <w:tcW w:w="1595" w:type="dxa"/>
          </w:tcPr>
          <w:p w:rsidR="00FC7ABC" w:rsidRPr="00FC7ABC" w:rsidRDefault="00FC7ABC" w:rsidP="00FC7ABC">
            <w:pPr>
              <w:autoSpaceDE w:val="0"/>
              <w:autoSpaceDN w:val="0"/>
              <w:adjustRightInd w:val="0"/>
              <w:jc w:val="center"/>
              <w:rPr>
                <w:rFonts w:ascii="TimesNewRomanPSMT" w:hAnsi="TimesNewRomanPSMT"/>
              </w:rPr>
            </w:pPr>
            <w:r w:rsidRPr="00FC7ABC">
              <w:rPr>
                <w:rFonts w:ascii="TimesNewRomanPSMT" w:hAnsi="TimesNewRomanPSMT"/>
              </w:rPr>
              <w:t>4.</w:t>
            </w:r>
          </w:p>
        </w:tc>
        <w:tc>
          <w:tcPr>
            <w:tcW w:w="1595" w:type="dxa"/>
          </w:tcPr>
          <w:p w:rsidR="00FC7ABC" w:rsidRPr="00FC7ABC" w:rsidRDefault="00FC7ABC" w:rsidP="00FC7ABC">
            <w:pPr>
              <w:autoSpaceDE w:val="0"/>
              <w:autoSpaceDN w:val="0"/>
              <w:adjustRightInd w:val="0"/>
              <w:rPr>
                <w:rFonts w:ascii="TimesNewRomanPSMT" w:hAnsi="TimesNewRomanPSMT"/>
              </w:rPr>
            </w:pPr>
            <w:r w:rsidRPr="00FC7ABC">
              <w:rPr>
                <w:rFonts w:ascii="TimesNewRomanPSMT" w:hAnsi="TimesNewRomanPSMT"/>
              </w:rPr>
              <w:t>«Веселый каблучок»</w:t>
            </w:r>
          </w:p>
          <w:p w:rsidR="00FC7ABC" w:rsidRPr="00FC7ABC" w:rsidRDefault="00FC7ABC" w:rsidP="00FC7ABC">
            <w:pPr>
              <w:autoSpaceDE w:val="0"/>
              <w:autoSpaceDN w:val="0"/>
              <w:adjustRightInd w:val="0"/>
              <w:rPr>
                <w:rFonts w:ascii="TimesNewRomanPSMT" w:hAnsi="TimesNewRomanPSMT"/>
              </w:rPr>
            </w:pPr>
            <w:r w:rsidRPr="00FC7ABC">
              <w:rPr>
                <w:rFonts w:ascii="TimesNewRomanPSMT" w:hAnsi="TimesNewRomanPSMT"/>
              </w:rPr>
              <w:t>(ритмика)</w:t>
            </w:r>
          </w:p>
        </w:tc>
        <w:tc>
          <w:tcPr>
            <w:tcW w:w="1595" w:type="dxa"/>
          </w:tcPr>
          <w:p w:rsidR="00FC7ABC" w:rsidRPr="00FC7ABC" w:rsidRDefault="00FC7ABC" w:rsidP="00FC7ABC">
            <w:pPr>
              <w:autoSpaceDE w:val="0"/>
              <w:autoSpaceDN w:val="0"/>
              <w:adjustRightInd w:val="0"/>
              <w:jc w:val="center"/>
              <w:rPr>
                <w:rFonts w:ascii="TimesNewRomanPSMT" w:hAnsi="TimesNewRomanPSMT"/>
              </w:rPr>
            </w:pPr>
            <w:r w:rsidRPr="00FC7ABC">
              <w:rPr>
                <w:rFonts w:ascii="TimesNewRomanPSMT" w:hAnsi="TimesNewRomanPSMT"/>
              </w:rPr>
              <w:t>1</w:t>
            </w:r>
          </w:p>
        </w:tc>
        <w:tc>
          <w:tcPr>
            <w:tcW w:w="1595" w:type="dxa"/>
          </w:tcPr>
          <w:p w:rsidR="00FC7ABC" w:rsidRPr="00FC7ABC" w:rsidRDefault="00FC7ABC" w:rsidP="00FC7ABC">
            <w:pPr>
              <w:autoSpaceDE w:val="0"/>
              <w:autoSpaceDN w:val="0"/>
              <w:adjustRightInd w:val="0"/>
              <w:jc w:val="center"/>
              <w:rPr>
                <w:rFonts w:ascii="TimesNewRomanPSMT" w:hAnsi="TimesNewRomanPSMT"/>
              </w:rPr>
            </w:pPr>
            <w:r w:rsidRPr="00FC7ABC">
              <w:rPr>
                <w:rFonts w:ascii="TimesNewRomanPSMT" w:hAnsi="TimesNewRomanPSMT"/>
              </w:rPr>
              <w:t>16</w:t>
            </w:r>
          </w:p>
        </w:tc>
        <w:tc>
          <w:tcPr>
            <w:tcW w:w="1595" w:type="dxa"/>
          </w:tcPr>
          <w:p w:rsidR="00FC7ABC" w:rsidRPr="00FC7ABC" w:rsidRDefault="00FC7ABC" w:rsidP="00FC7ABC">
            <w:pPr>
              <w:autoSpaceDE w:val="0"/>
              <w:autoSpaceDN w:val="0"/>
              <w:adjustRightInd w:val="0"/>
              <w:jc w:val="center"/>
              <w:rPr>
                <w:rFonts w:ascii="TimesNewRomanPSMT" w:hAnsi="TimesNewRomanPSMT"/>
              </w:rPr>
            </w:pPr>
            <w:r w:rsidRPr="00FC7ABC">
              <w:rPr>
                <w:rFonts w:ascii="TimesNewRomanPSMT" w:hAnsi="TimesNewRomanPSMT"/>
              </w:rPr>
              <w:t>18</w:t>
            </w:r>
          </w:p>
        </w:tc>
        <w:tc>
          <w:tcPr>
            <w:tcW w:w="1596" w:type="dxa"/>
          </w:tcPr>
          <w:p w:rsidR="00FC7ABC" w:rsidRPr="00FC7ABC" w:rsidRDefault="00FC7ABC" w:rsidP="00FC7ABC">
            <w:pPr>
              <w:autoSpaceDE w:val="0"/>
              <w:autoSpaceDN w:val="0"/>
              <w:adjustRightInd w:val="0"/>
              <w:jc w:val="center"/>
              <w:rPr>
                <w:rFonts w:ascii="TimesNewRomanPSMT" w:hAnsi="TimesNewRomanPSMT"/>
              </w:rPr>
            </w:pPr>
            <w:r w:rsidRPr="00FC7ABC">
              <w:rPr>
                <w:rFonts w:ascii="TimesNewRomanPSMT" w:hAnsi="TimesNewRomanPSMT"/>
              </w:rPr>
              <w:t>34</w:t>
            </w:r>
          </w:p>
        </w:tc>
      </w:tr>
    </w:tbl>
    <w:p w:rsidR="00FC7ABC" w:rsidRPr="00FC7ABC" w:rsidRDefault="00FC7ABC" w:rsidP="00FC7ABC">
      <w:pPr>
        <w:autoSpaceDE w:val="0"/>
        <w:autoSpaceDN w:val="0"/>
        <w:adjustRightInd w:val="0"/>
        <w:rPr>
          <w:rFonts w:ascii="TimesNewRomanPSMT" w:hAnsi="TimesNewRomanPSMT"/>
          <w:sz w:val="28"/>
          <w:szCs w:val="28"/>
        </w:rPr>
      </w:pPr>
      <w:r w:rsidRPr="00FC7ABC">
        <w:rPr>
          <w:rFonts w:ascii="TimesNewRomanPSMT" w:hAnsi="TimesNewRomanPSMT"/>
          <w:sz w:val="28"/>
          <w:szCs w:val="28"/>
        </w:rPr>
        <w:t xml:space="preserve">Численный состав групп 10-15 человек. </w:t>
      </w:r>
    </w:p>
    <w:p w:rsidR="00FC7ABC" w:rsidRPr="00FC7ABC" w:rsidRDefault="00FC7ABC" w:rsidP="00FC7ABC">
      <w:pPr>
        <w:autoSpaceDE w:val="0"/>
        <w:autoSpaceDN w:val="0"/>
        <w:adjustRightInd w:val="0"/>
        <w:ind w:firstLine="709"/>
        <w:jc w:val="both"/>
        <w:rPr>
          <w:rFonts w:ascii="TimesNewRomanPSMT" w:hAnsi="TimesNewRomanPSMT"/>
          <w:sz w:val="28"/>
          <w:szCs w:val="28"/>
        </w:rPr>
      </w:pPr>
      <w:r w:rsidRPr="00FC7ABC">
        <w:rPr>
          <w:rFonts w:ascii="TimesNewRomanPS-BoldItalicMT" w:hAnsi="TimesNewRomanPS-BoldItalicMT"/>
          <w:b/>
          <w:bCs/>
          <w:i/>
          <w:iCs/>
          <w:sz w:val="27"/>
          <w:szCs w:val="27"/>
        </w:rPr>
        <w:t xml:space="preserve">3. </w:t>
      </w:r>
      <w:r w:rsidRPr="00FC7ABC">
        <w:rPr>
          <w:rFonts w:ascii="TimesNewRomanPS-BoldItalicMT" w:hAnsi="TimesNewRomanPS-BoldItalicMT"/>
          <w:b/>
          <w:bCs/>
          <w:i/>
          <w:iCs/>
          <w:sz w:val="28"/>
          <w:szCs w:val="28"/>
        </w:rPr>
        <w:t>Содержание дополнительной образовательной программы</w:t>
      </w:r>
    </w:p>
    <w:p w:rsidR="00FC7ABC" w:rsidRPr="00FC7ABC" w:rsidRDefault="00FC7ABC" w:rsidP="00FC7ABC">
      <w:pPr>
        <w:autoSpaceDE w:val="0"/>
        <w:autoSpaceDN w:val="0"/>
        <w:adjustRightInd w:val="0"/>
        <w:jc w:val="both"/>
        <w:rPr>
          <w:rFonts w:ascii="TimesNewRomanPS-BoldItalicMT" w:hAnsi="TimesNewRomanPS-BoldItalicMT"/>
          <w:b/>
          <w:bCs/>
          <w:i/>
          <w:iCs/>
          <w:sz w:val="28"/>
          <w:szCs w:val="28"/>
        </w:rPr>
      </w:pPr>
      <w:r w:rsidRPr="00FC7ABC">
        <w:rPr>
          <w:rFonts w:ascii="TimesNewRomanPS-BoldItalicMT" w:hAnsi="TimesNewRomanPS-BoldItalicMT"/>
          <w:b/>
          <w:bCs/>
          <w:i/>
          <w:iCs/>
          <w:sz w:val="28"/>
          <w:szCs w:val="28"/>
        </w:rPr>
        <w:t>«Обучение детей в группах раннего эстетического развития»</w:t>
      </w:r>
    </w:p>
    <w:p w:rsidR="00FC7ABC" w:rsidRPr="00FC7ABC" w:rsidRDefault="00FC7ABC" w:rsidP="00FC7ABC">
      <w:pPr>
        <w:autoSpaceDE w:val="0"/>
        <w:autoSpaceDN w:val="0"/>
        <w:adjustRightInd w:val="0"/>
        <w:ind w:firstLine="709"/>
        <w:jc w:val="both"/>
        <w:rPr>
          <w:rFonts w:ascii="TimesNewRomanPSMT" w:hAnsi="TimesNewRomanPSMT"/>
          <w:sz w:val="28"/>
          <w:szCs w:val="28"/>
        </w:rPr>
      </w:pPr>
      <w:r w:rsidRPr="00FC7ABC">
        <w:rPr>
          <w:rFonts w:ascii="TimesNewRomanPSMT" w:hAnsi="TimesNewRomanPSMT"/>
          <w:sz w:val="28"/>
          <w:szCs w:val="28"/>
        </w:rPr>
        <w:t>При составлении программы обучения ставились задачи максимального взаимопроникновения изучаемых дисциплин по темам, образной сфере, приемам подачи материала. На такого рода занятиях устанавливается связь между видимым и слышимым, между образом и его воплощением, выявляются творческие возможности детей, обогащается фантазия, а педагогические принципы находят опору в наиболее полном раскрытии внутреннего и духовного мира ребенка, его естественного тяготения к сказке, фантазии.</w:t>
      </w:r>
    </w:p>
    <w:p w:rsidR="00FC7ABC" w:rsidRPr="00FC7ABC" w:rsidRDefault="00FC7ABC" w:rsidP="00FC7ABC">
      <w:pPr>
        <w:autoSpaceDE w:val="0"/>
        <w:autoSpaceDN w:val="0"/>
        <w:adjustRightInd w:val="0"/>
        <w:ind w:firstLine="709"/>
        <w:jc w:val="both"/>
        <w:rPr>
          <w:rFonts w:ascii="TimesNewRomanPSMT" w:hAnsi="TimesNewRomanPSMT"/>
          <w:sz w:val="28"/>
          <w:szCs w:val="28"/>
        </w:rPr>
      </w:pPr>
    </w:p>
    <w:p w:rsidR="00FC7ABC" w:rsidRPr="00FC7ABC" w:rsidRDefault="00FC7ABC" w:rsidP="00FC7ABC">
      <w:pPr>
        <w:autoSpaceDE w:val="0"/>
        <w:autoSpaceDN w:val="0"/>
        <w:adjustRightInd w:val="0"/>
        <w:ind w:firstLine="709"/>
        <w:jc w:val="both"/>
        <w:rPr>
          <w:rFonts w:ascii="TimesNewRomanPSMT" w:hAnsi="TimesNewRomanPSMT"/>
          <w:sz w:val="28"/>
          <w:szCs w:val="28"/>
        </w:rPr>
      </w:pPr>
    </w:p>
    <w:p w:rsidR="00FC7ABC" w:rsidRPr="00FC7ABC" w:rsidRDefault="00FC7ABC" w:rsidP="00FC7ABC">
      <w:pPr>
        <w:autoSpaceDE w:val="0"/>
        <w:autoSpaceDN w:val="0"/>
        <w:adjustRightInd w:val="0"/>
        <w:ind w:firstLine="709"/>
        <w:jc w:val="both"/>
        <w:rPr>
          <w:rFonts w:ascii="TimesNewRomanPSMT" w:hAnsi="TimesNewRomanPSMT"/>
          <w:sz w:val="28"/>
          <w:szCs w:val="28"/>
        </w:rPr>
      </w:pPr>
      <w:r w:rsidRPr="00FC7ABC">
        <w:rPr>
          <w:rFonts w:ascii="TimesNewRomanPSMT" w:hAnsi="TimesNewRomanPSMT"/>
          <w:sz w:val="28"/>
          <w:szCs w:val="28"/>
        </w:rPr>
        <w:t>Принципы и методы обучения детей 4-5 лет на музыкальных занятиях.</w:t>
      </w:r>
    </w:p>
    <w:p w:rsidR="00FC7ABC" w:rsidRPr="00FC7ABC" w:rsidRDefault="00FC7ABC" w:rsidP="00FC7ABC">
      <w:pPr>
        <w:autoSpaceDE w:val="0"/>
        <w:autoSpaceDN w:val="0"/>
        <w:adjustRightInd w:val="0"/>
        <w:ind w:firstLine="709"/>
        <w:jc w:val="both"/>
        <w:rPr>
          <w:rFonts w:ascii="TimesNewRomanPSMT" w:hAnsi="TimesNewRomanPSMT"/>
          <w:sz w:val="28"/>
          <w:szCs w:val="28"/>
        </w:rPr>
      </w:pPr>
      <w:r w:rsidRPr="00FC7ABC">
        <w:rPr>
          <w:rFonts w:ascii="TimesNewRomanPSMT" w:hAnsi="TimesNewRomanPSMT"/>
          <w:sz w:val="28"/>
          <w:szCs w:val="28"/>
        </w:rPr>
        <w:t>1. На начальном этапе обучения следует опираться на знания ребенка об окружающем мире. Сказка, мир фантазии, природа, животные - это та образная сфера, которая является естественной средой развития детей этого возраста. На данном этапе трудно определить границы каждого предмета. Например, артикуляционные, дикционные упражнения, упражнения на правильное дыхание присутствуют и на уроке развития музыкальных способностей, и на уроке хора. Координационные упражнения, а также упражнения, развивающие мелкую моторику рук, используются и на занятиях ритмикой, и на занятиях по развитию музыкальных способностей.</w:t>
      </w:r>
    </w:p>
    <w:p w:rsidR="00FC7ABC" w:rsidRPr="00FC7ABC" w:rsidRDefault="00FC7ABC" w:rsidP="00FC7ABC">
      <w:pPr>
        <w:autoSpaceDE w:val="0"/>
        <w:autoSpaceDN w:val="0"/>
        <w:adjustRightInd w:val="0"/>
        <w:ind w:firstLine="709"/>
        <w:jc w:val="both"/>
        <w:rPr>
          <w:rFonts w:ascii="TimesNewRomanPSMT" w:hAnsi="TimesNewRomanPSMT"/>
          <w:sz w:val="28"/>
          <w:szCs w:val="28"/>
        </w:rPr>
      </w:pPr>
      <w:r w:rsidRPr="00FC7ABC">
        <w:rPr>
          <w:rFonts w:ascii="TimesNewRomanPSMT" w:hAnsi="TimesNewRomanPSMT"/>
          <w:sz w:val="28"/>
          <w:szCs w:val="28"/>
        </w:rPr>
        <w:t>В этот же период необходимо максимальное включение в занятия двигательных упражнений, являющихся вспомогательным средством для выработки координации, устранения метроритмических трудностей и т. д.</w:t>
      </w:r>
    </w:p>
    <w:p w:rsidR="00FC7ABC" w:rsidRPr="00FC7ABC" w:rsidRDefault="00FC7ABC" w:rsidP="00FC7ABC">
      <w:pPr>
        <w:autoSpaceDE w:val="0"/>
        <w:autoSpaceDN w:val="0"/>
        <w:adjustRightInd w:val="0"/>
        <w:ind w:firstLine="709"/>
        <w:jc w:val="both"/>
        <w:rPr>
          <w:rFonts w:ascii="TimesNewRomanPSMT" w:hAnsi="TimesNewRomanPSMT"/>
          <w:sz w:val="28"/>
          <w:szCs w:val="28"/>
        </w:rPr>
      </w:pPr>
      <w:r w:rsidRPr="00FC7ABC">
        <w:rPr>
          <w:rFonts w:ascii="TimesNewRomanPSMT" w:hAnsi="TimesNewRomanPSMT"/>
          <w:sz w:val="28"/>
          <w:szCs w:val="28"/>
        </w:rPr>
        <w:lastRenderedPageBreak/>
        <w:t>2. Работа над интонированием. На первых занятиях у ребенка формируется умение слушать, различать музыкальные и немузыкальные звуки. Затем - умение различать звуки по высоте, определять окраску звучания. Одновременно проходит работа над временными характеристиками звука (краткий, долгий) и качественными определениями (острый, колючий, мягкий, плавный и т. д.). Высота звука связывается с пространственно-образными понятиями: большой, толстый предмет - значит звук низкий, грубый; маленький предмет - звук высокий, тонкий. Ребенок 4-5 лет уже хорошо знает звуки, извлекаемые разными животными, подражая голосам животных и птиц, он постепенно «</w:t>
      </w:r>
      <w:proofErr w:type="spellStart"/>
      <w:r w:rsidRPr="00FC7ABC">
        <w:rPr>
          <w:rFonts w:ascii="TimesNewRomanPSMT" w:hAnsi="TimesNewRomanPSMT"/>
          <w:sz w:val="28"/>
          <w:szCs w:val="28"/>
        </w:rPr>
        <w:t>омузыкаливает</w:t>
      </w:r>
      <w:proofErr w:type="spellEnd"/>
      <w:r w:rsidRPr="00FC7ABC">
        <w:rPr>
          <w:rFonts w:ascii="TimesNewRomanPSMT" w:hAnsi="TimesNewRomanPSMT"/>
          <w:sz w:val="28"/>
          <w:szCs w:val="28"/>
        </w:rPr>
        <w:t xml:space="preserve">» их голоса, переходя от декламации к пению. В этом возрасте ребенок начинает знакомиться с буквами, поэтому хорошим помощником в формировании начальных навыков пения оказывается работа над правильной артикуляцией гласных и согласных. Проговаривая гласные звуки один за другим, ребенок уже почти </w:t>
      </w:r>
      <w:proofErr w:type="spellStart"/>
      <w:r w:rsidRPr="00FC7ABC">
        <w:rPr>
          <w:rFonts w:ascii="TimesNewRomanPSMT" w:hAnsi="TimesNewRomanPSMT"/>
          <w:sz w:val="28"/>
          <w:szCs w:val="28"/>
        </w:rPr>
        <w:t>пропевает</w:t>
      </w:r>
      <w:proofErr w:type="spellEnd"/>
      <w:r w:rsidRPr="00FC7ABC">
        <w:rPr>
          <w:rFonts w:ascii="TimesNewRomanPSMT" w:hAnsi="TimesNewRomanPSMT"/>
          <w:sz w:val="28"/>
          <w:szCs w:val="28"/>
        </w:rPr>
        <w:t xml:space="preserve"> их.</w:t>
      </w:r>
    </w:p>
    <w:p w:rsidR="00FC7ABC" w:rsidRPr="00FC7ABC" w:rsidRDefault="00FC7ABC" w:rsidP="00FC7ABC">
      <w:pPr>
        <w:autoSpaceDE w:val="0"/>
        <w:autoSpaceDN w:val="0"/>
        <w:adjustRightInd w:val="0"/>
        <w:ind w:firstLine="709"/>
        <w:jc w:val="both"/>
        <w:rPr>
          <w:rFonts w:ascii="TimesNewRomanPSMT" w:hAnsi="TimesNewRomanPSMT"/>
          <w:sz w:val="28"/>
          <w:szCs w:val="28"/>
        </w:rPr>
      </w:pPr>
      <w:r w:rsidRPr="00FC7ABC">
        <w:rPr>
          <w:rFonts w:ascii="TimesNewRomanPSMT" w:hAnsi="TimesNewRomanPSMT"/>
          <w:sz w:val="28"/>
          <w:szCs w:val="28"/>
        </w:rPr>
        <w:t xml:space="preserve">Неосознанно возникает тенденция плавных переходов, экономного расходования дыхания, что так важно при пении. Следует обратить внимание на то, что хорошие результаты дает сочетание пения с ручными буквенными знаками, которые сопровождают </w:t>
      </w:r>
      <w:proofErr w:type="spellStart"/>
      <w:r w:rsidRPr="00FC7ABC">
        <w:rPr>
          <w:rFonts w:ascii="TimesNewRomanPSMT" w:hAnsi="TimesNewRomanPSMT"/>
          <w:sz w:val="28"/>
          <w:szCs w:val="28"/>
        </w:rPr>
        <w:t>пропевание</w:t>
      </w:r>
      <w:proofErr w:type="spellEnd"/>
      <w:r w:rsidRPr="00FC7ABC">
        <w:rPr>
          <w:rFonts w:ascii="TimesNewRomanPSMT" w:hAnsi="TimesNewRomanPSMT"/>
          <w:sz w:val="28"/>
          <w:szCs w:val="28"/>
        </w:rPr>
        <w:t xml:space="preserve"> не только гласных, но и согласных. Движения рук должны соответствовать произносимой букве: гласные - мягкое, плавное движение, согласные - активное, энергичное.</w:t>
      </w:r>
    </w:p>
    <w:p w:rsidR="00FC7ABC" w:rsidRPr="00FC7ABC" w:rsidRDefault="00FC7ABC" w:rsidP="00FC7ABC">
      <w:pPr>
        <w:autoSpaceDE w:val="0"/>
        <w:autoSpaceDN w:val="0"/>
        <w:adjustRightInd w:val="0"/>
        <w:ind w:firstLine="709"/>
        <w:jc w:val="both"/>
        <w:rPr>
          <w:rFonts w:ascii="TimesNewRomanPSMT" w:hAnsi="TimesNewRomanPSMT"/>
          <w:sz w:val="28"/>
          <w:szCs w:val="28"/>
        </w:rPr>
      </w:pPr>
      <w:r w:rsidRPr="00FC7ABC">
        <w:rPr>
          <w:rFonts w:ascii="TimesNewRomanPSMT" w:hAnsi="TimesNewRomanPSMT"/>
          <w:sz w:val="28"/>
          <w:szCs w:val="28"/>
        </w:rPr>
        <w:t>Деление букв на гласные и согласные можно ассоциировать с длинными и короткими звуками (гласные - четверти, согласные - восьмые). Особенно полезны упражнения, дающие прямое сопоставление звонких и глухих согласных, их можно сочетать с музыкальными понятиями форте и пиано (форте - звонкие согласные, пиано - глухие), добиваясь осознанно контрастного звучания.</w:t>
      </w:r>
    </w:p>
    <w:p w:rsidR="00FC7ABC" w:rsidRPr="00FC7ABC" w:rsidRDefault="00FC7ABC" w:rsidP="00FC7ABC">
      <w:pPr>
        <w:autoSpaceDE w:val="0"/>
        <w:autoSpaceDN w:val="0"/>
        <w:adjustRightInd w:val="0"/>
        <w:ind w:firstLine="709"/>
        <w:jc w:val="both"/>
        <w:rPr>
          <w:rFonts w:ascii="TimesNewRomanPSMT" w:hAnsi="TimesNewRomanPSMT"/>
          <w:sz w:val="28"/>
          <w:szCs w:val="28"/>
        </w:rPr>
      </w:pPr>
      <w:r w:rsidRPr="00FC7ABC">
        <w:rPr>
          <w:rFonts w:ascii="TimesNewRomanPSMT" w:hAnsi="TimesNewRomanPSMT"/>
          <w:sz w:val="28"/>
          <w:szCs w:val="28"/>
        </w:rPr>
        <w:t xml:space="preserve">3. Работа над метроритмом. В обучении детей дошкольного возраста для понимания и осознания метроритма целесообразно анализировать слова до трех слогов, которые дают шесть </w:t>
      </w:r>
      <w:proofErr w:type="spellStart"/>
      <w:r w:rsidRPr="00FC7ABC">
        <w:rPr>
          <w:rFonts w:ascii="TimesNewRomanPSMT" w:hAnsi="TimesNewRomanPSMT"/>
          <w:sz w:val="28"/>
          <w:szCs w:val="28"/>
        </w:rPr>
        <w:t>ритмоформул</w:t>
      </w:r>
      <w:proofErr w:type="spellEnd"/>
      <w:r w:rsidRPr="00FC7ABC">
        <w:rPr>
          <w:rFonts w:ascii="TimesNewRomanPSMT" w:hAnsi="TimesNewRomanPSMT"/>
          <w:sz w:val="28"/>
          <w:szCs w:val="28"/>
        </w:rPr>
        <w:t>.</w:t>
      </w:r>
    </w:p>
    <w:p w:rsidR="00FC7ABC" w:rsidRPr="00FC7ABC" w:rsidRDefault="00FC7ABC" w:rsidP="00FC7ABC">
      <w:pPr>
        <w:autoSpaceDE w:val="0"/>
        <w:autoSpaceDN w:val="0"/>
        <w:adjustRightInd w:val="0"/>
        <w:ind w:firstLine="709"/>
        <w:jc w:val="both"/>
        <w:rPr>
          <w:rFonts w:ascii="TimesNewRomanPSMT" w:hAnsi="TimesNewRomanPSMT"/>
          <w:sz w:val="28"/>
          <w:szCs w:val="28"/>
        </w:rPr>
      </w:pPr>
      <w:r w:rsidRPr="00FC7ABC">
        <w:rPr>
          <w:rFonts w:ascii="TimesNewRomanPSMT" w:hAnsi="TimesNewRomanPSMT"/>
          <w:sz w:val="28"/>
          <w:szCs w:val="28"/>
        </w:rPr>
        <w:t>Особую роль в восприятии соотношения длительностей играют двигательные упражнения. Восьмые, четверти, паузы сопровождаются определенными движениями рук (педагог сам может выбрать, какими именно), причем следует обращать внимание не только на соотношение движений во времени, но и на качественное исполнение: восьмые сопровождаются энергичным движением, четверти - более мягким, плавным.</w:t>
      </w:r>
    </w:p>
    <w:p w:rsidR="00FC7ABC" w:rsidRPr="00FC7ABC" w:rsidRDefault="00FC7ABC" w:rsidP="00FC7ABC">
      <w:pPr>
        <w:autoSpaceDE w:val="0"/>
        <w:autoSpaceDN w:val="0"/>
        <w:adjustRightInd w:val="0"/>
        <w:ind w:firstLine="709"/>
        <w:jc w:val="both"/>
        <w:rPr>
          <w:rFonts w:ascii="TimesNewRomanPSMT" w:hAnsi="TimesNewRomanPSMT"/>
          <w:sz w:val="28"/>
          <w:szCs w:val="28"/>
        </w:rPr>
      </w:pPr>
      <w:r w:rsidRPr="00FC7ABC">
        <w:rPr>
          <w:rFonts w:ascii="TimesNewRomanPSMT" w:hAnsi="TimesNewRomanPSMT"/>
          <w:sz w:val="28"/>
          <w:szCs w:val="28"/>
        </w:rPr>
        <w:t>Большую помощь в усвоении этой стороны музыкального времени окажут общеразвивающие темы, связанные с узнаванием и пониманием природных временных явлений и понятий - времена года, дни недели, часы, минуты и т. д.</w:t>
      </w:r>
    </w:p>
    <w:p w:rsidR="00FC7ABC" w:rsidRPr="00FC7ABC" w:rsidRDefault="00FC7ABC" w:rsidP="00FC7ABC">
      <w:pPr>
        <w:autoSpaceDE w:val="0"/>
        <w:autoSpaceDN w:val="0"/>
        <w:adjustRightInd w:val="0"/>
        <w:ind w:firstLine="709"/>
        <w:jc w:val="both"/>
        <w:rPr>
          <w:rFonts w:ascii="TimesNewRomanPSMT" w:hAnsi="TimesNewRomanPSMT"/>
          <w:sz w:val="28"/>
          <w:szCs w:val="28"/>
        </w:rPr>
      </w:pPr>
      <w:r w:rsidRPr="00FC7ABC">
        <w:rPr>
          <w:rFonts w:ascii="TimesNewRomanPSMT" w:hAnsi="TimesNewRomanPSMT"/>
          <w:sz w:val="28"/>
          <w:szCs w:val="28"/>
        </w:rPr>
        <w:t xml:space="preserve">Теоретическое понятие метра, конечно, недоступно пониманию детей этого возраста, но слуховые и двигательные упражнения, дающие ощущение упорядоченности пульсации музыкальной ткани, могут быть включены как один из приемов метроритмического развития. Хороший эффект для </w:t>
      </w:r>
      <w:r w:rsidRPr="00FC7ABC">
        <w:rPr>
          <w:rFonts w:ascii="TimesNewRomanPSMT" w:hAnsi="TimesNewRomanPSMT"/>
          <w:sz w:val="28"/>
          <w:szCs w:val="28"/>
        </w:rPr>
        <w:lastRenderedPageBreak/>
        <w:t>успешного восприятия ритма дает усиление контраста длительностей тембровым контрастом.</w:t>
      </w:r>
    </w:p>
    <w:p w:rsidR="00FC7ABC" w:rsidRPr="00FC7ABC" w:rsidRDefault="00FC7ABC" w:rsidP="00FC7ABC">
      <w:pPr>
        <w:autoSpaceDE w:val="0"/>
        <w:autoSpaceDN w:val="0"/>
        <w:adjustRightInd w:val="0"/>
        <w:ind w:firstLine="709"/>
        <w:jc w:val="both"/>
        <w:rPr>
          <w:rFonts w:ascii="TimesNewRomanPSMT" w:hAnsi="TimesNewRomanPSMT"/>
          <w:sz w:val="28"/>
          <w:szCs w:val="28"/>
        </w:rPr>
      </w:pPr>
      <w:r w:rsidRPr="00FC7ABC">
        <w:rPr>
          <w:rFonts w:ascii="TimesNewRomanPSMT" w:hAnsi="TimesNewRomanPSMT"/>
          <w:sz w:val="28"/>
          <w:szCs w:val="28"/>
        </w:rPr>
        <w:t>4. Развитие тембрового слуха. Развитию тембрового слуха в системе детского музыкального образования обычно уделяется недостаточно внимания. А ведь именно знакомство с музыкальными инструментами - тема, благодатная для изучения не только потому, что существует масса музыкальных произведений, доступных для восприятия детьми этого возраста, но и потому, что весь «наглядный материал» - от треугольника до контрабаса - есть в любой музыкальной школе.</w:t>
      </w:r>
    </w:p>
    <w:p w:rsidR="00FC7ABC" w:rsidRPr="00FC7ABC" w:rsidRDefault="00FC7ABC" w:rsidP="00FC7ABC">
      <w:pPr>
        <w:autoSpaceDE w:val="0"/>
        <w:autoSpaceDN w:val="0"/>
        <w:adjustRightInd w:val="0"/>
        <w:ind w:firstLine="709"/>
        <w:jc w:val="both"/>
        <w:rPr>
          <w:rFonts w:ascii="TimesNewRomanPSMT" w:hAnsi="TimesNewRomanPSMT"/>
          <w:sz w:val="28"/>
          <w:szCs w:val="28"/>
        </w:rPr>
      </w:pPr>
      <w:r w:rsidRPr="00FC7ABC">
        <w:rPr>
          <w:rFonts w:ascii="TimesNewRomanPSMT" w:hAnsi="TimesNewRomanPSMT"/>
          <w:sz w:val="28"/>
          <w:szCs w:val="28"/>
        </w:rPr>
        <w:t xml:space="preserve">Развитие тембрового слуха всегда эффективно еще и потому, что можно придумать массу игровых ситуаций, которые делают урок ярким и доступным. Это могут быть игры-викторины, игры-соревнования, а также коллективное музицирование по системе К. </w:t>
      </w:r>
      <w:proofErr w:type="spellStart"/>
      <w:r w:rsidRPr="00FC7ABC">
        <w:rPr>
          <w:rFonts w:ascii="TimesNewRomanPSMT" w:hAnsi="TimesNewRomanPSMT"/>
          <w:sz w:val="28"/>
          <w:szCs w:val="28"/>
        </w:rPr>
        <w:t>Орфа</w:t>
      </w:r>
      <w:proofErr w:type="spellEnd"/>
      <w:r w:rsidRPr="00FC7ABC">
        <w:rPr>
          <w:rFonts w:ascii="TimesNewRomanPSMT" w:hAnsi="TimesNewRomanPSMT"/>
          <w:sz w:val="28"/>
          <w:szCs w:val="28"/>
        </w:rPr>
        <w:t>, которая естественно и гармонично сочетается с принципами и методикой ритмического развития.</w:t>
      </w:r>
    </w:p>
    <w:p w:rsidR="00FC7ABC" w:rsidRPr="00FC7ABC" w:rsidRDefault="00FC7ABC" w:rsidP="00FC7ABC">
      <w:pPr>
        <w:autoSpaceDE w:val="0"/>
        <w:autoSpaceDN w:val="0"/>
        <w:adjustRightInd w:val="0"/>
        <w:ind w:firstLine="709"/>
        <w:jc w:val="both"/>
        <w:rPr>
          <w:rFonts w:ascii="TimesNewRomanPSMT" w:hAnsi="TimesNewRomanPSMT"/>
          <w:sz w:val="28"/>
          <w:szCs w:val="28"/>
        </w:rPr>
      </w:pPr>
      <w:r w:rsidRPr="00FC7ABC">
        <w:rPr>
          <w:rFonts w:ascii="TimesNewRomanPSMT" w:hAnsi="TimesNewRomanPSMT"/>
          <w:sz w:val="28"/>
          <w:szCs w:val="28"/>
        </w:rPr>
        <w:t>В результате освоения программы «Обучение детей в группах раннего эстетического развития» учащиеся осваивают следующие темы:</w:t>
      </w:r>
    </w:p>
    <w:p w:rsidR="00FC7ABC" w:rsidRPr="00FC7ABC" w:rsidRDefault="00FC7ABC" w:rsidP="00FC7ABC">
      <w:pPr>
        <w:keepNext/>
        <w:autoSpaceDE w:val="0"/>
        <w:autoSpaceDN w:val="0"/>
        <w:adjustRightInd w:val="0"/>
        <w:outlineLvl w:val="4"/>
        <w:rPr>
          <w:rFonts w:ascii="TimesNewRomanPSMT" w:hAnsi="TimesNewRomanPSMT"/>
          <w:b/>
          <w:bCs/>
          <w:i/>
          <w:iCs/>
          <w:sz w:val="28"/>
          <w:szCs w:val="28"/>
        </w:rPr>
      </w:pPr>
    </w:p>
    <w:p w:rsidR="00FC7ABC" w:rsidRPr="00FC7ABC" w:rsidRDefault="00FC7ABC" w:rsidP="00FC7ABC">
      <w:pPr>
        <w:keepNext/>
        <w:autoSpaceDE w:val="0"/>
        <w:autoSpaceDN w:val="0"/>
        <w:adjustRightInd w:val="0"/>
        <w:outlineLvl w:val="4"/>
        <w:rPr>
          <w:rFonts w:ascii="TimesNewRomanPSMT" w:hAnsi="TimesNewRomanPSMT"/>
          <w:b/>
          <w:bCs/>
          <w:i/>
          <w:iCs/>
          <w:sz w:val="28"/>
          <w:szCs w:val="28"/>
        </w:rPr>
      </w:pPr>
      <w:r w:rsidRPr="00FC7ABC">
        <w:rPr>
          <w:rFonts w:ascii="TimesNewRomanPSMT" w:hAnsi="TimesNewRomanPSMT"/>
          <w:b/>
          <w:bCs/>
          <w:i/>
          <w:iCs/>
          <w:sz w:val="28"/>
          <w:szCs w:val="28"/>
        </w:rPr>
        <w:t>Примерные планы занятий:</w:t>
      </w:r>
    </w:p>
    <w:p w:rsidR="00FC7ABC" w:rsidRPr="00FC7ABC" w:rsidRDefault="00FC7ABC" w:rsidP="00FC7ABC">
      <w:pPr>
        <w:keepNext/>
        <w:autoSpaceDE w:val="0"/>
        <w:autoSpaceDN w:val="0"/>
        <w:adjustRightInd w:val="0"/>
        <w:outlineLvl w:val="4"/>
        <w:rPr>
          <w:rFonts w:ascii="TimesNewRomanPSMT" w:hAnsi="TimesNewRomanPSMT"/>
          <w:b/>
          <w:bCs/>
          <w:i/>
          <w:iCs/>
          <w:sz w:val="28"/>
          <w:szCs w:val="28"/>
        </w:rPr>
      </w:pPr>
      <w:r w:rsidRPr="00FC7ABC">
        <w:rPr>
          <w:rFonts w:ascii="TimesNewRomanPSMT" w:hAnsi="TimesNewRomanPSMT"/>
          <w:b/>
          <w:bCs/>
          <w:i/>
          <w:iCs/>
          <w:sz w:val="28"/>
          <w:szCs w:val="28"/>
        </w:rPr>
        <w:t>Учебный предмет «Развитие музыкальных способностей»</w:t>
      </w:r>
    </w:p>
    <w:p w:rsidR="00FC7ABC" w:rsidRPr="00FC7ABC" w:rsidRDefault="00FC7ABC" w:rsidP="00FC7ABC">
      <w:pPr>
        <w:autoSpaceDE w:val="0"/>
        <w:autoSpaceDN w:val="0"/>
        <w:adjustRightInd w:val="0"/>
        <w:rPr>
          <w:rFonts w:ascii="TimesNewRomanPSMT" w:hAnsi="TimesNewRomanPSMT"/>
          <w:sz w:val="28"/>
          <w:szCs w:val="28"/>
        </w:rPr>
      </w:pPr>
      <w:r w:rsidRPr="00FC7ABC">
        <w:rPr>
          <w:rFonts w:ascii="TimesNewRomanPSMT" w:hAnsi="TimesNewRomanPSMT"/>
          <w:sz w:val="28"/>
          <w:szCs w:val="28"/>
        </w:rPr>
        <w:t>• Понятие высоты звука.</w:t>
      </w:r>
    </w:p>
    <w:p w:rsidR="00FC7ABC" w:rsidRPr="00FC7ABC" w:rsidRDefault="00FC7ABC" w:rsidP="00FC7ABC">
      <w:pPr>
        <w:autoSpaceDE w:val="0"/>
        <w:autoSpaceDN w:val="0"/>
        <w:adjustRightInd w:val="0"/>
        <w:rPr>
          <w:rFonts w:ascii="TimesNewRomanPSMT" w:hAnsi="TimesNewRomanPSMT"/>
          <w:sz w:val="28"/>
          <w:szCs w:val="28"/>
        </w:rPr>
      </w:pPr>
      <w:r w:rsidRPr="00FC7ABC">
        <w:rPr>
          <w:rFonts w:ascii="TimesNewRomanPSMT" w:hAnsi="TimesNewRomanPSMT"/>
          <w:sz w:val="28"/>
          <w:szCs w:val="28"/>
        </w:rPr>
        <w:t>• Временное понятие звука, его долгота. Восьмые и четверти.</w:t>
      </w:r>
    </w:p>
    <w:p w:rsidR="00FC7ABC" w:rsidRPr="00FC7ABC" w:rsidRDefault="00FC7ABC" w:rsidP="00FC7ABC">
      <w:pPr>
        <w:autoSpaceDE w:val="0"/>
        <w:autoSpaceDN w:val="0"/>
        <w:adjustRightInd w:val="0"/>
        <w:rPr>
          <w:rFonts w:ascii="TimesNewRomanPSMT" w:hAnsi="TimesNewRomanPSMT"/>
          <w:sz w:val="28"/>
          <w:szCs w:val="28"/>
        </w:rPr>
      </w:pPr>
      <w:r w:rsidRPr="00FC7ABC">
        <w:rPr>
          <w:rFonts w:ascii="TimesNewRomanPSMT" w:hAnsi="TimesNewRomanPSMT"/>
          <w:sz w:val="28"/>
          <w:szCs w:val="28"/>
        </w:rPr>
        <w:t>• Обозначение темпа: быстро - медленно.</w:t>
      </w:r>
    </w:p>
    <w:p w:rsidR="00FC7ABC" w:rsidRPr="00FC7ABC" w:rsidRDefault="00FC7ABC" w:rsidP="00FC7ABC">
      <w:pPr>
        <w:autoSpaceDE w:val="0"/>
        <w:autoSpaceDN w:val="0"/>
        <w:adjustRightInd w:val="0"/>
        <w:rPr>
          <w:rFonts w:ascii="TimesNewRomanPSMT" w:hAnsi="TimesNewRomanPSMT"/>
          <w:sz w:val="28"/>
          <w:szCs w:val="28"/>
        </w:rPr>
      </w:pPr>
      <w:r w:rsidRPr="00FC7ABC">
        <w:rPr>
          <w:rFonts w:ascii="TimesNewRomanPSMT" w:hAnsi="TimesNewRomanPSMT"/>
          <w:sz w:val="28"/>
          <w:szCs w:val="28"/>
        </w:rPr>
        <w:t>• Обозначение динамики: форте и пиано.</w:t>
      </w:r>
    </w:p>
    <w:p w:rsidR="00FC7ABC" w:rsidRPr="00FC7ABC" w:rsidRDefault="00FC7ABC" w:rsidP="00FC7ABC">
      <w:pPr>
        <w:autoSpaceDE w:val="0"/>
        <w:autoSpaceDN w:val="0"/>
        <w:adjustRightInd w:val="0"/>
        <w:rPr>
          <w:rFonts w:ascii="TimesNewRomanPSMT" w:hAnsi="TimesNewRomanPSMT"/>
          <w:sz w:val="28"/>
          <w:szCs w:val="28"/>
        </w:rPr>
      </w:pPr>
      <w:r w:rsidRPr="00FC7ABC">
        <w:rPr>
          <w:rFonts w:ascii="TimesNewRomanPSMT" w:hAnsi="TimesNewRomanPSMT"/>
          <w:sz w:val="28"/>
          <w:szCs w:val="28"/>
        </w:rPr>
        <w:t>• Мажор и минор.</w:t>
      </w:r>
    </w:p>
    <w:p w:rsidR="00FC7ABC" w:rsidRPr="00FC7ABC" w:rsidRDefault="00FC7ABC" w:rsidP="00FC7ABC">
      <w:pPr>
        <w:autoSpaceDE w:val="0"/>
        <w:autoSpaceDN w:val="0"/>
        <w:adjustRightInd w:val="0"/>
        <w:rPr>
          <w:rFonts w:ascii="TimesNewRomanPSMT" w:hAnsi="TimesNewRomanPSMT"/>
          <w:sz w:val="28"/>
          <w:szCs w:val="28"/>
        </w:rPr>
      </w:pPr>
      <w:r w:rsidRPr="00FC7ABC">
        <w:rPr>
          <w:rFonts w:ascii="TimesNewRomanPSMT" w:hAnsi="TimesNewRomanPSMT"/>
          <w:sz w:val="28"/>
          <w:szCs w:val="28"/>
        </w:rPr>
        <w:t>• Характер музыкального произведения. Пауза.</w:t>
      </w:r>
    </w:p>
    <w:p w:rsidR="00FC7ABC" w:rsidRPr="00FC7ABC" w:rsidRDefault="00FC7ABC" w:rsidP="00FC7ABC">
      <w:pPr>
        <w:autoSpaceDE w:val="0"/>
        <w:autoSpaceDN w:val="0"/>
        <w:adjustRightInd w:val="0"/>
        <w:rPr>
          <w:rFonts w:ascii="TimesNewRomanPSMT" w:hAnsi="TimesNewRomanPSMT"/>
          <w:sz w:val="28"/>
          <w:szCs w:val="28"/>
        </w:rPr>
      </w:pPr>
      <w:r w:rsidRPr="00FC7ABC">
        <w:rPr>
          <w:rFonts w:ascii="TimesNewRomanPSMT" w:hAnsi="TimesNewRomanPSMT"/>
          <w:sz w:val="28"/>
          <w:szCs w:val="28"/>
        </w:rPr>
        <w:t>• Ознакомление с различными музыкальными инструментами.</w:t>
      </w:r>
    </w:p>
    <w:p w:rsidR="00FC7ABC" w:rsidRPr="00FC7ABC" w:rsidRDefault="00FC7ABC" w:rsidP="00FC7ABC">
      <w:pPr>
        <w:autoSpaceDE w:val="0"/>
        <w:autoSpaceDN w:val="0"/>
        <w:adjustRightInd w:val="0"/>
        <w:rPr>
          <w:rFonts w:ascii="TimesNewRomanPSMT" w:hAnsi="TimesNewRomanPSMT"/>
          <w:sz w:val="28"/>
          <w:szCs w:val="28"/>
        </w:rPr>
      </w:pPr>
      <w:r w:rsidRPr="00FC7ABC">
        <w:rPr>
          <w:rFonts w:ascii="TimesNewRomanPSMT" w:hAnsi="TimesNewRomanPSMT"/>
          <w:sz w:val="28"/>
          <w:szCs w:val="28"/>
        </w:rPr>
        <w:t>• Музыкальные жанры: песня, танец, марш.</w:t>
      </w:r>
    </w:p>
    <w:p w:rsidR="00FC7ABC" w:rsidRPr="00FC7ABC" w:rsidRDefault="00FC7ABC" w:rsidP="00FC7ABC">
      <w:pPr>
        <w:autoSpaceDE w:val="0"/>
        <w:autoSpaceDN w:val="0"/>
        <w:adjustRightInd w:val="0"/>
        <w:rPr>
          <w:rFonts w:ascii="TimesNewRomanPSMT" w:hAnsi="TimesNewRomanPSMT"/>
          <w:sz w:val="28"/>
          <w:szCs w:val="28"/>
        </w:rPr>
      </w:pPr>
      <w:r w:rsidRPr="00FC7ABC">
        <w:rPr>
          <w:rFonts w:ascii="TimesNewRomanPSMT" w:hAnsi="TimesNewRomanPSMT"/>
          <w:sz w:val="28"/>
          <w:szCs w:val="28"/>
        </w:rPr>
        <w:t>• Временные понятия кратких (коротких) и долгих (длинных) звуков.</w:t>
      </w:r>
    </w:p>
    <w:p w:rsidR="00FC7ABC" w:rsidRPr="00FC7ABC" w:rsidRDefault="00FC7ABC" w:rsidP="00FC7ABC">
      <w:pPr>
        <w:autoSpaceDE w:val="0"/>
        <w:autoSpaceDN w:val="0"/>
        <w:adjustRightInd w:val="0"/>
        <w:jc w:val="both"/>
        <w:rPr>
          <w:rFonts w:ascii="TimesNewRomanPSMT" w:hAnsi="TimesNewRomanPSMT"/>
          <w:sz w:val="28"/>
          <w:szCs w:val="28"/>
        </w:rPr>
      </w:pPr>
      <w:r w:rsidRPr="00FC7ABC">
        <w:rPr>
          <w:rFonts w:ascii="TimesNewRomanPSMT" w:hAnsi="TimesNewRomanPSMT"/>
          <w:sz w:val="28"/>
          <w:szCs w:val="28"/>
        </w:rPr>
        <w:t xml:space="preserve">Обозначения кратких и долгих звуков - восьмые и четверти. </w:t>
      </w:r>
      <w:proofErr w:type="spellStart"/>
      <w:r w:rsidRPr="00FC7ABC">
        <w:rPr>
          <w:rFonts w:ascii="TimesNewRomanPSMT" w:hAnsi="TimesNewRomanPSMT"/>
          <w:sz w:val="28"/>
          <w:szCs w:val="28"/>
        </w:rPr>
        <w:t>Остинатно</w:t>
      </w:r>
      <w:proofErr w:type="spellEnd"/>
      <w:r w:rsidRPr="00FC7ABC">
        <w:rPr>
          <w:rFonts w:ascii="TimesNewRomanPSMT" w:hAnsi="TimesNewRomanPSMT"/>
          <w:sz w:val="28"/>
          <w:szCs w:val="28"/>
        </w:rPr>
        <w:t xml:space="preserve"> движение ровными длительностями в песенках и ритмическом аккомпанементе. Чередование восьмых и четвертей в песенках и ритмическом аккомпанементе.</w:t>
      </w:r>
    </w:p>
    <w:p w:rsidR="00FC7ABC" w:rsidRPr="00FC7ABC" w:rsidRDefault="00FC7ABC" w:rsidP="00FC7ABC">
      <w:pPr>
        <w:autoSpaceDE w:val="0"/>
        <w:autoSpaceDN w:val="0"/>
        <w:adjustRightInd w:val="0"/>
        <w:jc w:val="both"/>
        <w:rPr>
          <w:rFonts w:ascii="TimesNewRomanPSMT" w:hAnsi="TimesNewRomanPSMT"/>
          <w:sz w:val="28"/>
          <w:szCs w:val="28"/>
        </w:rPr>
      </w:pPr>
      <w:r w:rsidRPr="00FC7ABC">
        <w:rPr>
          <w:rFonts w:ascii="TimesNewRomanPSMT" w:hAnsi="TimesNewRomanPSMT"/>
          <w:sz w:val="28"/>
          <w:szCs w:val="28"/>
        </w:rPr>
        <w:t>• Понятие скорости музыкального движения - темп. Быстрый темп и медленный темп.</w:t>
      </w:r>
    </w:p>
    <w:p w:rsidR="00FC7ABC" w:rsidRPr="00FC7ABC" w:rsidRDefault="00FC7ABC" w:rsidP="00FC7ABC">
      <w:pPr>
        <w:autoSpaceDE w:val="0"/>
        <w:autoSpaceDN w:val="0"/>
        <w:adjustRightInd w:val="0"/>
        <w:jc w:val="both"/>
        <w:rPr>
          <w:rFonts w:ascii="TimesNewRomanPSMT" w:hAnsi="TimesNewRomanPSMT"/>
          <w:sz w:val="28"/>
          <w:szCs w:val="28"/>
        </w:rPr>
      </w:pPr>
      <w:r w:rsidRPr="00FC7ABC">
        <w:rPr>
          <w:rFonts w:ascii="TimesNewRomanPSMT" w:hAnsi="TimesNewRomanPSMT"/>
          <w:sz w:val="28"/>
          <w:szCs w:val="28"/>
        </w:rPr>
        <w:t>• Пауза - остановка движения. Использование движений рук для</w:t>
      </w:r>
    </w:p>
    <w:p w:rsidR="00FC7ABC" w:rsidRPr="00FC7ABC" w:rsidRDefault="00FC7ABC" w:rsidP="00FC7ABC">
      <w:pPr>
        <w:autoSpaceDE w:val="0"/>
        <w:autoSpaceDN w:val="0"/>
        <w:adjustRightInd w:val="0"/>
        <w:jc w:val="both"/>
        <w:rPr>
          <w:rFonts w:ascii="MicrosoftSansSerif" w:hAnsi="MicrosoftSansSerif"/>
        </w:rPr>
      </w:pPr>
      <w:r w:rsidRPr="00FC7ABC">
        <w:rPr>
          <w:rFonts w:ascii="TimesNewRomanPSMT" w:hAnsi="TimesNewRomanPSMT"/>
          <w:sz w:val="28"/>
          <w:szCs w:val="28"/>
        </w:rPr>
        <w:t>показа длительностей и паузы.</w:t>
      </w:r>
    </w:p>
    <w:p w:rsidR="00FC7ABC" w:rsidRPr="00FC7ABC" w:rsidRDefault="00FC7ABC" w:rsidP="00FC7ABC">
      <w:pPr>
        <w:autoSpaceDE w:val="0"/>
        <w:autoSpaceDN w:val="0"/>
        <w:adjustRightInd w:val="0"/>
        <w:jc w:val="both"/>
        <w:rPr>
          <w:rFonts w:ascii="TimesNewRomanPSMT" w:hAnsi="TimesNewRomanPSMT"/>
          <w:sz w:val="28"/>
          <w:szCs w:val="28"/>
        </w:rPr>
      </w:pPr>
      <w:r w:rsidRPr="00FC7ABC">
        <w:rPr>
          <w:rFonts w:ascii="TimesNewRomanPSMT" w:hAnsi="TimesNewRomanPSMT"/>
          <w:sz w:val="28"/>
          <w:szCs w:val="28"/>
        </w:rPr>
        <w:t>• Овладение навыками ритмического инструментального</w:t>
      </w:r>
    </w:p>
    <w:p w:rsidR="00FC7ABC" w:rsidRPr="00FC7ABC" w:rsidRDefault="00FC7ABC" w:rsidP="00FC7ABC">
      <w:pPr>
        <w:autoSpaceDE w:val="0"/>
        <w:autoSpaceDN w:val="0"/>
        <w:adjustRightInd w:val="0"/>
        <w:jc w:val="both"/>
        <w:rPr>
          <w:rFonts w:ascii="TimesNewRomanPSMT" w:hAnsi="TimesNewRomanPSMT"/>
          <w:sz w:val="28"/>
          <w:szCs w:val="28"/>
        </w:rPr>
      </w:pPr>
      <w:r w:rsidRPr="00FC7ABC">
        <w:rPr>
          <w:rFonts w:ascii="TimesNewRomanPSMT" w:hAnsi="TimesNewRomanPSMT"/>
          <w:sz w:val="28"/>
          <w:szCs w:val="28"/>
        </w:rPr>
        <w:t>аккомпанемента.</w:t>
      </w:r>
    </w:p>
    <w:p w:rsidR="00FC7ABC" w:rsidRPr="00FC7ABC" w:rsidRDefault="00FC7ABC" w:rsidP="00FC7ABC">
      <w:pPr>
        <w:autoSpaceDE w:val="0"/>
        <w:autoSpaceDN w:val="0"/>
        <w:adjustRightInd w:val="0"/>
        <w:jc w:val="both"/>
        <w:rPr>
          <w:rFonts w:ascii="TimesNewRomanPSMT" w:hAnsi="TimesNewRomanPSMT"/>
          <w:sz w:val="28"/>
          <w:szCs w:val="28"/>
        </w:rPr>
      </w:pPr>
      <w:r w:rsidRPr="00FC7ABC">
        <w:rPr>
          <w:rFonts w:ascii="TimesNewRomanPSMT" w:hAnsi="TimesNewRomanPSMT"/>
          <w:sz w:val="28"/>
          <w:szCs w:val="28"/>
        </w:rPr>
        <w:t>• Интонационное развитие</w:t>
      </w:r>
    </w:p>
    <w:p w:rsidR="00FC7ABC" w:rsidRPr="00FC7ABC" w:rsidRDefault="00FC7ABC" w:rsidP="00FC7ABC">
      <w:pPr>
        <w:autoSpaceDE w:val="0"/>
        <w:autoSpaceDN w:val="0"/>
        <w:adjustRightInd w:val="0"/>
        <w:jc w:val="both"/>
        <w:rPr>
          <w:rFonts w:ascii="TimesNewRomanPSMT" w:hAnsi="TimesNewRomanPSMT"/>
          <w:b/>
          <w:i/>
          <w:sz w:val="28"/>
          <w:szCs w:val="28"/>
        </w:rPr>
      </w:pPr>
      <w:r w:rsidRPr="00FC7ABC">
        <w:rPr>
          <w:rFonts w:ascii="TimesNewRomanPSMT" w:hAnsi="TimesNewRomanPSMT"/>
          <w:b/>
          <w:i/>
          <w:sz w:val="28"/>
          <w:szCs w:val="28"/>
        </w:rPr>
        <w:t>Учебный предмет «Музыка и сказка»</w:t>
      </w:r>
    </w:p>
    <w:p w:rsidR="00FC7ABC" w:rsidRPr="00FC7ABC" w:rsidRDefault="00FC7ABC" w:rsidP="00FC7ABC">
      <w:pPr>
        <w:autoSpaceDE w:val="0"/>
        <w:autoSpaceDN w:val="0"/>
        <w:adjustRightInd w:val="0"/>
        <w:jc w:val="both"/>
        <w:rPr>
          <w:rFonts w:ascii="TimesNewRomanPSMT" w:hAnsi="TimesNewRomanPSMT"/>
          <w:sz w:val="28"/>
          <w:szCs w:val="28"/>
        </w:rPr>
      </w:pPr>
      <w:r w:rsidRPr="00FC7ABC">
        <w:rPr>
          <w:rFonts w:ascii="TimesNewRomanPSMT" w:hAnsi="TimesNewRomanPSMT"/>
          <w:sz w:val="28"/>
          <w:szCs w:val="28"/>
        </w:rPr>
        <w:t>Введение в мир театра</w:t>
      </w:r>
    </w:p>
    <w:p w:rsidR="00FC7ABC" w:rsidRPr="00FC7ABC" w:rsidRDefault="00FC7ABC" w:rsidP="00FC7ABC">
      <w:pPr>
        <w:autoSpaceDE w:val="0"/>
        <w:autoSpaceDN w:val="0"/>
        <w:adjustRightInd w:val="0"/>
        <w:jc w:val="both"/>
        <w:rPr>
          <w:rFonts w:ascii="TimesNewRomanPSMT" w:hAnsi="TimesNewRomanPSMT"/>
          <w:sz w:val="28"/>
          <w:szCs w:val="28"/>
        </w:rPr>
      </w:pPr>
      <w:r w:rsidRPr="00FC7ABC">
        <w:rPr>
          <w:rFonts w:ascii="TimesNewRomanPSMT" w:hAnsi="TimesNewRomanPSMT"/>
          <w:sz w:val="28"/>
          <w:szCs w:val="28"/>
        </w:rPr>
        <w:t>- Беседа о музыкальном театре. Краткое ознакомление воспитанников с содержанием программы в форме необычного путешествия.</w:t>
      </w:r>
    </w:p>
    <w:p w:rsidR="00FC7ABC" w:rsidRPr="00FC7ABC" w:rsidRDefault="00FC7ABC" w:rsidP="00FC7ABC">
      <w:pPr>
        <w:autoSpaceDE w:val="0"/>
        <w:autoSpaceDN w:val="0"/>
        <w:adjustRightInd w:val="0"/>
        <w:jc w:val="both"/>
        <w:rPr>
          <w:rFonts w:ascii="TimesNewRomanPSMT" w:hAnsi="TimesNewRomanPSMT"/>
          <w:sz w:val="28"/>
          <w:szCs w:val="28"/>
        </w:rPr>
      </w:pPr>
      <w:r w:rsidRPr="00FC7ABC">
        <w:rPr>
          <w:rFonts w:ascii="TimesNewRomanPSMT" w:hAnsi="TimesNewRomanPSMT"/>
          <w:sz w:val="28"/>
          <w:szCs w:val="28"/>
        </w:rPr>
        <w:lastRenderedPageBreak/>
        <w:t>- Рассказ о рождении театра; театр и его разновидности; связь театра с жизнью; кто работает в театре; отличие театра от других видов искусств. Просмотр видео – и фотоматериалов.</w:t>
      </w:r>
    </w:p>
    <w:p w:rsidR="00FC7ABC" w:rsidRPr="00FC7ABC" w:rsidRDefault="00FC7ABC" w:rsidP="00FC7ABC">
      <w:pPr>
        <w:autoSpaceDE w:val="0"/>
        <w:autoSpaceDN w:val="0"/>
        <w:adjustRightInd w:val="0"/>
        <w:jc w:val="both"/>
        <w:rPr>
          <w:rFonts w:ascii="TimesNewRomanPSMT" w:hAnsi="TimesNewRomanPSMT"/>
          <w:sz w:val="28"/>
          <w:szCs w:val="28"/>
        </w:rPr>
      </w:pPr>
      <w:r w:rsidRPr="00FC7ABC">
        <w:rPr>
          <w:rFonts w:ascii="TimesNewRomanPSMT" w:hAnsi="TimesNewRomanPSMT"/>
          <w:sz w:val="28"/>
          <w:szCs w:val="28"/>
        </w:rPr>
        <w:t>- Развитие произвольного внимания (зрительное, слуховое). Формирование представления о перевоплощении.</w:t>
      </w:r>
    </w:p>
    <w:p w:rsidR="00FC7ABC" w:rsidRPr="00FC7ABC" w:rsidRDefault="00FC7ABC" w:rsidP="00FC7ABC">
      <w:pPr>
        <w:autoSpaceDE w:val="0"/>
        <w:autoSpaceDN w:val="0"/>
        <w:adjustRightInd w:val="0"/>
        <w:jc w:val="both"/>
        <w:rPr>
          <w:rFonts w:ascii="TimesNewRomanPSMT" w:hAnsi="TimesNewRomanPSMT"/>
          <w:sz w:val="28"/>
          <w:szCs w:val="28"/>
        </w:rPr>
      </w:pPr>
      <w:r w:rsidRPr="00FC7ABC">
        <w:rPr>
          <w:rFonts w:ascii="TimesNewRomanPSMT" w:hAnsi="TimesNewRomanPSMT"/>
          <w:sz w:val="28"/>
          <w:szCs w:val="28"/>
        </w:rPr>
        <w:t xml:space="preserve">- Парные и групповые упражнения, коллективные действия. Театральная игра. Развитие фантазии на основе реальных образов природы. Созерцание, наблюдение: форма камней, раковин, паутины, движение облаков, движение воды, повадки диких и домашних животных. </w:t>
      </w:r>
    </w:p>
    <w:p w:rsidR="00FC7ABC" w:rsidRPr="00FC7ABC" w:rsidRDefault="00FC7ABC" w:rsidP="00FC7ABC">
      <w:pPr>
        <w:autoSpaceDE w:val="0"/>
        <w:autoSpaceDN w:val="0"/>
        <w:adjustRightInd w:val="0"/>
        <w:jc w:val="both"/>
        <w:rPr>
          <w:rFonts w:ascii="TimesNewRomanPSMT" w:hAnsi="TimesNewRomanPSMT"/>
          <w:sz w:val="28"/>
          <w:szCs w:val="28"/>
        </w:rPr>
      </w:pPr>
      <w:r w:rsidRPr="00FC7ABC">
        <w:rPr>
          <w:rFonts w:ascii="TimesNewRomanPSMT" w:hAnsi="TimesNewRomanPSMT"/>
          <w:sz w:val="28"/>
          <w:szCs w:val="28"/>
        </w:rPr>
        <w:t>- Формирование первоначального представления о перевоплощении через пластические характеристики растительного мира и мира природных стихий:</w:t>
      </w:r>
    </w:p>
    <w:p w:rsidR="00FC7ABC" w:rsidRPr="00FC7ABC" w:rsidRDefault="00FC7ABC" w:rsidP="00FC7ABC">
      <w:pPr>
        <w:autoSpaceDE w:val="0"/>
        <w:autoSpaceDN w:val="0"/>
        <w:adjustRightInd w:val="0"/>
        <w:jc w:val="both"/>
        <w:rPr>
          <w:rFonts w:ascii="TimesNewRomanPSMT" w:hAnsi="TimesNewRomanPSMT"/>
          <w:sz w:val="28"/>
          <w:szCs w:val="28"/>
        </w:rPr>
      </w:pPr>
      <w:r w:rsidRPr="00FC7ABC">
        <w:rPr>
          <w:rFonts w:ascii="TimesNewRomanPSMT" w:hAnsi="TimesNewRomanPSMT"/>
          <w:sz w:val="28"/>
          <w:szCs w:val="28"/>
        </w:rPr>
        <w:t>а) растения дышат, чувствуют, живут (этюды-превращения),</w:t>
      </w:r>
    </w:p>
    <w:p w:rsidR="00FC7ABC" w:rsidRPr="00FC7ABC" w:rsidRDefault="00FC7ABC" w:rsidP="00FC7ABC">
      <w:pPr>
        <w:autoSpaceDE w:val="0"/>
        <w:autoSpaceDN w:val="0"/>
        <w:adjustRightInd w:val="0"/>
        <w:jc w:val="both"/>
        <w:rPr>
          <w:rFonts w:ascii="TimesNewRomanPSMT" w:hAnsi="TimesNewRomanPSMT"/>
          <w:sz w:val="28"/>
          <w:szCs w:val="28"/>
        </w:rPr>
      </w:pPr>
      <w:r w:rsidRPr="00FC7ABC">
        <w:rPr>
          <w:rFonts w:ascii="TimesNewRomanPSMT" w:hAnsi="TimesNewRomanPSMT"/>
          <w:sz w:val="28"/>
          <w:szCs w:val="28"/>
        </w:rPr>
        <w:t>б) передача состояний природы в движении: «Я - ветер, облако, морская волна, арбуз, трава»; превращение рук. Формирование представления о перевоплощении через показ мифологических героев с помощью перчаточных кукол на основе их литературного, живописного портретов.</w:t>
      </w:r>
    </w:p>
    <w:p w:rsidR="00FC7ABC" w:rsidRPr="00FC7ABC" w:rsidRDefault="00FC7ABC" w:rsidP="00FC7ABC">
      <w:pPr>
        <w:autoSpaceDE w:val="0"/>
        <w:autoSpaceDN w:val="0"/>
        <w:adjustRightInd w:val="0"/>
        <w:jc w:val="both"/>
        <w:rPr>
          <w:rFonts w:ascii="TimesNewRomanPSMT" w:hAnsi="TimesNewRomanPSMT"/>
          <w:sz w:val="28"/>
          <w:szCs w:val="28"/>
        </w:rPr>
      </w:pPr>
      <w:r w:rsidRPr="00FC7ABC">
        <w:rPr>
          <w:rFonts w:ascii="TimesNewRomanPSMT" w:hAnsi="TimesNewRomanPSMT"/>
          <w:sz w:val="28"/>
          <w:szCs w:val="28"/>
        </w:rPr>
        <w:t>- Развитие речевого аппарата: работа над четкой артикуляцией. Знакомство со звукообразованием: высота, сила, длительность звука, обертоны голоса.</w:t>
      </w:r>
    </w:p>
    <w:p w:rsidR="00FC7ABC" w:rsidRPr="00FC7ABC" w:rsidRDefault="00FC7ABC" w:rsidP="00FC7ABC">
      <w:pPr>
        <w:autoSpaceDE w:val="0"/>
        <w:autoSpaceDN w:val="0"/>
        <w:adjustRightInd w:val="0"/>
        <w:jc w:val="both"/>
        <w:rPr>
          <w:rFonts w:ascii="TimesNewRomanPSMT" w:hAnsi="TimesNewRomanPSMT"/>
          <w:sz w:val="28"/>
          <w:szCs w:val="28"/>
        </w:rPr>
      </w:pPr>
      <w:r w:rsidRPr="00FC7ABC">
        <w:rPr>
          <w:rFonts w:ascii="TimesNewRomanPSMT" w:hAnsi="TimesNewRomanPSMT"/>
          <w:sz w:val="28"/>
          <w:szCs w:val="28"/>
        </w:rPr>
        <w:t>Гимнастика для губ, языка, челюсти (выполнение упражнений типа: «Точилка», «Ходики», «Кружочки», «Волейбольная сетка», «</w:t>
      </w:r>
      <w:proofErr w:type="spellStart"/>
      <w:r w:rsidRPr="00FC7ABC">
        <w:rPr>
          <w:rFonts w:ascii="TimesNewRomanPSMT" w:hAnsi="TimesNewRomanPSMT"/>
          <w:sz w:val="28"/>
          <w:szCs w:val="28"/>
        </w:rPr>
        <w:t>Покусывание</w:t>
      </w:r>
      <w:proofErr w:type="spellEnd"/>
      <w:r w:rsidRPr="00FC7ABC">
        <w:rPr>
          <w:rFonts w:ascii="TimesNewRomanPSMT" w:hAnsi="TimesNewRomanPSMT"/>
          <w:sz w:val="28"/>
          <w:szCs w:val="28"/>
        </w:rPr>
        <w:t xml:space="preserve">». Упражнение « и, э, а, о, у, ы»; звучание простых и йотированных гласных: « </w:t>
      </w:r>
      <w:proofErr w:type="gramStart"/>
      <w:r w:rsidRPr="00FC7ABC">
        <w:rPr>
          <w:rFonts w:ascii="TimesNewRomanPSMT" w:hAnsi="TimesNewRomanPSMT"/>
          <w:sz w:val="28"/>
          <w:szCs w:val="28"/>
        </w:rPr>
        <w:t>э-у</w:t>
      </w:r>
      <w:proofErr w:type="gramEnd"/>
      <w:r w:rsidRPr="00FC7ABC">
        <w:rPr>
          <w:rFonts w:ascii="TimesNewRomanPSMT" w:hAnsi="TimesNewRomanPSMT"/>
          <w:sz w:val="28"/>
          <w:szCs w:val="28"/>
        </w:rPr>
        <w:t xml:space="preserve">, а-я, о-е, у-ю, </w:t>
      </w:r>
      <w:proofErr w:type="spellStart"/>
      <w:r w:rsidRPr="00FC7ABC">
        <w:rPr>
          <w:rFonts w:ascii="TimesNewRomanPSMT" w:hAnsi="TimesNewRomanPSMT"/>
          <w:sz w:val="28"/>
          <w:szCs w:val="28"/>
        </w:rPr>
        <w:t>ы-й</w:t>
      </w:r>
      <w:proofErr w:type="spellEnd"/>
      <w:r w:rsidRPr="00FC7ABC">
        <w:rPr>
          <w:rFonts w:ascii="TimesNewRomanPSMT" w:hAnsi="TimesNewRomanPSMT"/>
          <w:sz w:val="28"/>
          <w:szCs w:val="28"/>
        </w:rPr>
        <w:t>»; двойные согласные: «</w:t>
      </w:r>
      <w:proofErr w:type="spellStart"/>
      <w:r w:rsidRPr="00FC7ABC">
        <w:rPr>
          <w:rFonts w:ascii="TimesNewRomanPSMT" w:hAnsi="TimesNewRomanPSMT"/>
          <w:sz w:val="28"/>
          <w:szCs w:val="28"/>
        </w:rPr>
        <w:t>пэ-ббэ</w:t>
      </w:r>
      <w:proofErr w:type="spellEnd"/>
      <w:r w:rsidRPr="00FC7ABC">
        <w:rPr>
          <w:rFonts w:ascii="TimesNewRomanPSMT" w:hAnsi="TimesNewRomanPSMT"/>
          <w:sz w:val="28"/>
          <w:szCs w:val="28"/>
        </w:rPr>
        <w:t xml:space="preserve">, </w:t>
      </w:r>
      <w:proofErr w:type="spellStart"/>
      <w:r w:rsidRPr="00FC7ABC">
        <w:rPr>
          <w:rFonts w:ascii="TimesNewRomanPSMT" w:hAnsi="TimesNewRomanPSMT"/>
          <w:sz w:val="28"/>
          <w:szCs w:val="28"/>
        </w:rPr>
        <w:t>па-бба</w:t>
      </w:r>
      <w:proofErr w:type="spellEnd"/>
      <w:r w:rsidRPr="00FC7ABC">
        <w:rPr>
          <w:rFonts w:ascii="TimesNewRomanPSMT" w:hAnsi="TimesNewRomanPSMT"/>
          <w:sz w:val="28"/>
          <w:szCs w:val="28"/>
        </w:rPr>
        <w:t xml:space="preserve">, </w:t>
      </w:r>
      <w:proofErr w:type="spellStart"/>
      <w:r w:rsidRPr="00FC7ABC">
        <w:rPr>
          <w:rFonts w:ascii="TimesNewRomanPSMT" w:hAnsi="TimesNewRomanPSMT"/>
          <w:sz w:val="28"/>
          <w:szCs w:val="28"/>
        </w:rPr>
        <w:t>пу-ббу</w:t>
      </w:r>
      <w:proofErr w:type="spellEnd"/>
      <w:r w:rsidRPr="00FC7ABC">
        <w:rPr>
          <w:rFonts w:ascii="TimesNewRomanPSMT" w:hAnsi="TimesNewRomanPSMT"/>
          <w:sz w:val="28"/>
          <w:szCs w:val="28"/>
        </w:rPr>
        <w:t xml:space="preserve">, </w:t>
      </w:r>
      <w:proofErr w:type="spellStart"/>
      <w:r w:rsidRPr="00FC7ABC">
        <w:rPr>
          <w:rFonts w:ascii="TimesNewRomanPSMT" w:hAnsi="TimesNewRomanPSMT"/>
          <w:sz w:val="28"/>
          <w:szCs w:val="28"/>
        </w:rPr>
        <w:t>пы-ббы</w:t>
      </w:r>
      <w:proofErr w:type="spellEnd"/>
      <w:r w:rsidRPr="00FC7ABC">
        <w:rPr>
          <w:rFonts w:ascii="TimesNewRomanPSMT" w:hAnsi="TimesNewRomanPSMT"/>
          <w:sz w:val="28"/>
          <w:szCs w:val="28"/>
        </w:rPr>
        <w:t xml:space="preserve">», твердые и мягкие: « </w:t>
      </w:r>
      <w:proofErr w:type="spellStart"/>
      <w:r w:rsidRPr="00FC7ABC">
        <w:rPr>
          <w:rFonts w:ascii="TimesNewRomanPSMT" w:hAnsi="TimesNewRomanPSMT"/>
          <w:sz w:val="28"/>
          <w:szCs w:val="28"/>
        </w:rPr>
        <w:t>пе-пе</w:t>
      </w:r>
      <w:proofErr w:type="spellEnd"/>
      <w:r w:rsidRPr="00FC7ABC">
        <w:rPr>
          <w:rFonts w:ascii="TimesNewRomanPSMT" w:hAnsi="TimesNewRomanPSMT"/>
          <w:sz w:val="28"/>
          <w:szCs w:val="28"/>
        </w:rPr>
        <w:t xml:space="preserve">, </w:t>
      </w:r>
      <w:proofErr w:type="spellStart"/>
      <w:r w:rsidRPr="00FC7ABC">
        <w:rPr>
          <w:rFonts w:ascii="TimesNewRomanPSMT" w:hAnsi="TimesNewRomanPSMT"/>
          <w:sz w:val="28"/>
          <w:szCs w:val="28"/>
        </w:rPr>
        <w:t>па-пя</w:t>
      </w:r>
      <w:proofErr w:type="spellEnd"/>
      <w:r w:rsidRPr="00FC7ABC">
        <w:rPr>
          <w:rFonts w:ascii="TimesNewRomanPSMT" w:hAnsi="TimesNewRomanPSMT"/>
          <w:sz w:val="28"/>
          <w:szCs w:val="28"/>
        </w:rPr>
        <w:t xml:space="preserve">, </w:t>
      </w:r>
      <w:proofErr w:type="spellStart"/>
      <w:r w:rsidRPr="00FC7ABC">
        <w:rPr>
          <w:rFonts w:ascii="TimesNewRomanPSMT" w:hAnsi="TimesNewRomanPSMT"/>
          <w:sz w:val="28"/>
          <w:szCs w:val="28"/>
        </w:rPr>
        <w:t>по-пе</w:t>
      </w:r>
      <w:proofErr w:type="spellEnd"/>
      <w:r w:rsidRPr="00FC7ABC">
        <w:rPr>
          <w:rFonts w:ascii="TimesNewRomanPSMT" w:hAnsi="TimesNewRomanPSMT"/>
          <w:sz w:val="28"/>
          <w:szCs w:val="28"/>
        </w:rPr>
        <w:t xml:space="preserve">, </w:t>
      </w:r>
      <w:proofErr w:type="spellStart"/>
      <w:r w:rsidRPr="00FC7ABC">
        <w:rPr>
          <w:rFonts w:ascii="TimesNewRomanPSMT" w:hAnsi="TimesNewRomanPSMT"/>
          <w:sz w:val="28"/>
          <w:szCs w:val="28"/>
        </w:rPr>
        <w:t>пу-пю</w:t>
      </w:r>
      <w:proofErr w:type="spellEnd"/>
      <w:r w:rsidRPr="00FC7ABC">
        <w:rPr>
          <w:rFonts w:ascii="TimesNewRomanPSMT" w:hAnsi="TimesNewRomanPSMT"/>
          <w:sz w:val="28"/>
          <w:szCs w:val="28"/>
        </w:rPr>
        <w:t xml:space="preserve">, </w:t>
      </w:r>
      <w:proofErr w:type="spellStart"/>
      <w:r w:rsidRPr="00FC7ABC">
        <w:rPr>
          <w:rFonts w:ascii="TimesNewRomanPSMT" w:hAnsi="TimesNewRomanPSMT"/>
          <w:sz w:val="28"/>
          <w:szCs w:val="28"/>
        </w:rPr>
        <w:t>пы-пи</w:t>
      </w:r>
      <w:proofErr w:type="spellEnd"/>
      <w:r w:rsidRPr="00FC7ABC">
        <w:rPr>
          <w:rFonts w:ascii="TimesNewRomanPSMT" w:hAnsi="TimesNewRomanPSMT"/>
          <w:sz w:val="28"/>
          <w:szCs w:val="28"/>
        </w:rPr>
        <w:t>; согласные в различных сочетаниях: «</w:t>
      </w:r>
      <w:proofErr w:type="spellStart"/>
      <w:r w:rsidRPr="00FC7ABC">
        <w:rPr>
          <w:rFonts w:ascii="TimesNewRomanPSMT" w:hAnsi="TimesNewRomanPSMT"/>
          <w:sz w:val="28"/>
          <w:szCs w:val="28"/>
        </w:rPr>
        <w:t>фи-вви</w:t>
      </w:r>
      <w:proofErr w:type="spellEnd"/>
      <w:r w:rsidRPr="00FC7ABC">
        <w:rPr>
          <w:rFonts w:ascii="TimesNewRomanPSMT" w:hAnsi="TimesNewRomanPSMT"/>
          <w:sz w:val="28"/>
          <w:szCs w:val="28"/>
        </w:rPr>
        <w:t xml:space="preserve">, </w:t>
      </w:r>
      <w:proofErr w:type="spellStart"/>
      <w:r w:rsidRPr="00FC7ABC">
        <w:rPr>
          <w:rFonts w:ascii="TimesNewRomanPSMT" w:hAnsi="TimesNewRomanPSMT"/>
          <w:sz w:val="28"/>
          <w:szCs w:val="28"/>
        </w:rPr>
        <w:t>фа-вва</w:t>
      </w:r>
      <w:proofErr w:type="spellEnd"/>
      <w:r w:rsidRPr="00FC7ABC">
        <w:rPr>
          <w:rFonts w:ascii="TimesNewRomanPSMT" w:hAnsi="TimesNewRomanPSMT"/>
          <w:sz w:val="28"/>
          <w:szCs w:val="28"/>
        </w:rPr>
        <w:t xml:space="preserve">»; знакомство со звукообразованием: высота, сила, длительность звука, обертоны голоса. Разучивание и исполнение </w:t>
      </w:r>
      <w:proofErr w:type="spellStart"/>
      <w:r w:rsidRPr="00FC7ABC">
        <w:rPr>
          <w:rFonts w:ascii="TimesNewRomanPSMT" w:hAnsi="TimesNewRomanPSMT"/>
          <w:sz w:val="28"/>
          <w:szCs w:val="28"/>
        </w:rPr>
        <w:t>приговорок-закличек</w:t>
      </w:r>
      <w:proofErr w:type="spellEnd"/>
      <w:r w:rsidRPr="00FC7ABC">
        <w:rPr>
          <w:rFonts w:ascii="TimesNewRomanPSMT" w:hAnsi="TimesNewRomanPSMT"/>
          <w:sz w:val="28"/>
          <w:szCs w:val="28"/>
        </w:rPr>
        <w:t>, обращенных к ветру, тучам, радуге, солнцу, дождю.</w:t>
      </w:r>
    </w:p>
    <w:p w:rsidR="00FC7ABC" w:rsidRPr="00FC7ABC" w:rsidRDefault="00FC7ABC" w:rsidP="00FC7ABC">
      <w:pPr>
        <w:autoSpaceDE w:val="0"/>
        <w:autoSpaceDN w:val="0"/>
        <w:adjustRightInd w:val="0"/>
        <w:jc w:val="both"/>
        <w:rPr>
          <w:rFonts w:ascii="TimesNewRomanPSMT" w:hAnsi="TimesNewRomanPSMT"/>
          <w:sz w:val="28"/>
          <w:szCs w:val="28"/>
        </w:rPr>
      </w:pPr>
      <w:r w:rsidRPr="00FC7ABC">
        <w:rPr>
          <w:rFonts w:ascii="TimesNewRomanPSMT" w:hAnsi="TimesNewRomanPSMT"/>
          <w:sz w:val="28"/>
          <w:szCs w:val="28"/>
        </w:rPr>
        <w:t>- Формирование представления о специфике театрального искусства и его истоках; знакомство с «азбукой» театра; отличие музыкального театра от других театральных жанров.</w:t>
      </w:r>
    </w:p>
    <w:p w:rsidR="00FC7ABC" w:rsidRPr="00FC7ABC" w:rsidRDefault="00FC7ABC" w:rsidP="00FC7ABC">
      <w:pPr>
        <w:autoSpaceDE w:val="0"/>
        <w:autoSpaceDN w:val="0"/>
        <w:adjustRightInd w:val="0"/>
        <w:jc w:val="both"/>
        <w:rPr>
          <w:rFonts w:ascii="TimesNewRomanPSMT" w:hAnsi="TimesNewRomanPSMT"/>
          <w:sz w:val="28"/>
          <w:szCs w:val="28"/>
        </w:rPr>
      </w:pPr>
    </w:p>
    <w:p w:rsidR="00FC7ABC" w:rsidRPr="00FC7ABC" w:rsidRDefault="00FC7ABC" w:rsidP="00FC7ABC">
      <w:pPr>
        <w:keepNext/>
        <w:autoSpaceDE w:val="0"/>
        <w:autoSpaceDN w:val="0"/>
        <w:adjustRightInd w:val="0"/>
        <w:outlineLvl w:val="4"/>
        <w:rPr>
          <w:rFonts w:ascii="TimesNewRomanPSMT" w:hAnsi="TimesNewRomanPSMT"/>
          <w:b/>
          <w:bCs/>
          <w:i/>
          <w:iCs/>
          <w:sz w:val="28"/>
          <w:szCs w:val="28"/>
        </w:rPr>
      </w:pPr>
      <w:r w:rsidRPr="00FC7ABC">
        <w:rPr>
          <w:rFonts w:ascii="TimesNewRomanPSMT" w:hAnsi="TimesNewRomanPSMT"/>
          <w:b/>
          <w:bCs/>
          <w:i/>
          <w:iCs/>
          <w:sz w:val="28"/>
          <w:szCs w:val="28"/>
        </w:rPr>
        <w:t>Учебный предмет «Хоровая игротека»</w:t>
      </w:r>
    </w:p>
    <w:p w:rsidR="00FC7ABC" w:rsidRPr="00FC7ABC" w:rsidRDefault="00FC7ABC" w:rsidP="00FC7ABC">
      <w:pPr>
        <w:autoSpaceDE w:val="0"/>
        <w:autoSpaceDN w:val="0"/>
        <w:adjustRightInd w:val="0"/>
        <w:rPr>
          <w:rFonts w:ascii="TimesNewRomanPSMT" w:hAnsi="TimesNewRomanPSMT"/>
          <w:sz w:val="28"/>
          <w:szCs w:val="28"/>
        </w:rPr>
      </w:pPr>
      <w:r w:rsidRPr="00FC7ABC">
        <w:rPr>
          <w:rFonts w:ascii="TimesNewRomanPSMT" w:hAnsi="TimesNewRomanPSMT"/>
          <w:sz w:val="28"/>
          <w:szCs w:val="28"/>
        </w:rPr>
        <w:t>• Подготовка голосового и артикуляционного аппарата к правильному</w:t>
      </w:r>
    </w:p>
    <w:p w:rsidR="00FC7ABC" w:rsidRPr="00FC7ABC" w:rsidRDefault="00FC7ABC" w:rsidP="00FC7ABC">
      <w:pPr>
        <w:autoSpaceDE w:val="0"/>
        <w:autoSpaceDN w:val="0"/>
        <w:adjustRightInd w:val="0"/>
        <w:rPr>
          <w:rFonts w:ascii="TimesNewRomanPSMT" w:hAnsi="TimesNewRomanPSMT"/>
          <w:sz w:val="28"/>
          <w:szCs w:val="28"/>
        </w:rPr>
      </w:pPr>
      <w:r w:rsidRPr="00FC7ABC">
        <w:rPr>
          <w:rFonts w:ascii="TimesNewRomanPSMT" w:hAnsi="TimesNewRomanPSMT"/>
          <w:sz w:val="28"/>
          <w:szCs w:val="28"/>
        </w:rPr>
        <w:t>звучанию. Упражнения на правильное вокальное и речевое дыхание.</w:t>
      </w:r>
    </w:p>
    <w:p w:rsidR="00FC7ABC" w:rsidRPr="00FC7ABC" w:rsidRDefault="00FC7ABC" w:rsidP="00FC7ABC">
      <w:pPr>
        <w:autoSpaceDE w:val="0"/>
        <w:autoSpaceDN w:val="0"/>
        <w:adjustRightInd w:val="0"/>
        <w:rPr>
          <w:rFonts w:ascii="TimesNewRomanPSMT" w:hAnsi="TimesNewRomanPSMT"/>
          <w:sz w:val="28"/>
          <w:szCs w:val="28"/>
        </w:rPr>
      </w:pPr>
      <w:r w:rsidRPr="00FC7ABC">
        <w:rPr>
          <w:rFonts w:ascii="TimesNewRomanPSMT" w:hAnsi="TimesNewRomanPSMT"/>
          <w:sz w:val="28"/>
          <w:szCs w:val="28"/>
        </w:rPr>
        <w:t>Овладение упражнениями «вдох - выдох». Овладение навыками</w:t>
      </w:r>
    </w:p>
    <w:p w:rsidR="00FC7ABC" w:rsidRPr="00FC7ABC" w:rsidRDefault="00FC7ABC" w:rsidP="00FC7ABC">
      <w:pPr>
        <w:autoSpaceDE w:val="0"/>
        <w:autoSpaceDN w:val="0"/>
        <w:adjustRightInd w:val="0"/>
        <w:rPr>
          <w:rFonts w:ascii="TimesNewRomanPSMT" w:hAnsi="TimesNewRomanPSMT"/>
          <w:sz w:val="28"/>
          <w:szCs w:val="28"/>
        </w:rPr>
      </w:pPr>
      <w:r w:rsidRPr="00FC7ABC">
        <w:rPr>
          <w:rFonts w:ascii="TimesNewRomanPSMT" w:hAnsi="TimesNewRomanPSMT"/>
          <w:sz w:val="28"/>
          <w:szCs w:val="28"/>
        </w:rPr>
        <w:t>произвольного и непроизвольного интонирования.</w:t>
      </w:r>
    </w:p>
    <w:p w:rsidR="00FC7ABC" w:rsidRPr="00FC7ABC" w:rsidRDefault="00FC7ABC" w:rsidP="00FC7ABC">
      <w:pPr>
        <w:autoSpaceDE w:val="0"/>
        <w:autoSpaceDN w:val="0"/>
        <w:adjustRightInd w:val="0"/>
        <w:rPr>
          <w:rFonts w:ascii="TimesNewRomanPSMT" w:hAnsi="TimesNewRomanPSMT"/>
          <w:sz w:val="28"/>
          <w:szCs w:val="28"/>
        </w:rPr>
      </w:pPr>
      <w:r w:rsidRPr="00FC7ABC">
        <w:rPr>
          <w:rFonts w:ascii="TimesNewRomanPSMT" w:hAnsi="TimesNewRomanPSMT"/>
          <w:sz w:val="28"/>
          <w:szCs w:val="28"/>
        </w:rPr>
        <w:t>• Интонационное развитие</w:t>
      </w:r>
    </w:p>
    <w:p w:rsidR="00FC7ABC" w:rsidRPr="00FC7ABC" w:rsidRDefault="00FC7ABC" w:rsidP="00FC7ABC">
      <w:pPr>
        <w:autoSpaceDE w:val="0"/>
        <w:autoSpaceDN w:val="0"/>
        <w:adjustRightInd w:val="0"/>
        <w:rPr>
          <w:rFonts w:ascii="TimesNewRomanPSMT" w:hAnsi="TimesNewRomanPSMT"/>
          <w:sz w:val="28"/>
          <w:szCs w:val="28"/>
        </w:rPr>
      </w:pPr>
      <w:r w:rsidRPr="00FC7ABC">
        <w:rPr>
          <w:rFonts w:ascii="TimesNewRomanPSMT" w:hAnsi="TimesNewRomanPSMT"/>
          <w:sz w:val="28"/>
          <w:szCs w:val="28"/>
        </w:rPr>
        <w:t>• Активизация речевого аппарата. Укрепление лицевых мышц,</w:t>
      </w:r>
    </w:p>
    <w:p w:rsidR="00FC7ABC" w:rsidRPr="00FC7ABC" w:rsidRDefault="00FC7ABC" w:rsidP="00FC7ABC">
      <w:pPr>
        <w:autoSpaceDE w:val="0"/>
        <w:autoSpaceDN w:val="0"/>
        <w:adjustRightInd w:val="0"/>
        <w:rPr>
          <w:rFonts w:ascii="TimesNewRomanPSMT" w:hAnsi="TimesNewRomanPSMT"/>
          <w:sz w:val="28"/>
          <w:szCs w:val="28"/>
        </w:rPr>
      </w:pPr>
      <w:r w:rsidRPr="00FC7ABC">
        <w:rPr>
          <w:rFonts w:ascii="TimesNewRomanPSMT" w:hAnsi="TimesNewRomanPSMT"/>
          <w:sz w:val="28"/>
          <w:szCs w:val="28"/>
        </w:rPr>
        <w:t>участвующих в образовании звуков. Упражнения, развивающие подвижность</w:t>
      </w:r>
    </w:p>
    <w:p w:rsidR="00FC7ABC" w:rsidRPr="00FC7ABC" w:rsidRDefault="00FC7ABC" w:rsidP="00FC7ABC">
      <w:pPr>
        <w:autoSpaceDE w:val="0"/>
        <w:autoSpaceDN w:val="0"/>
        <w:adjustRightInd w:val="0"/>
        <w:rPr>
          <w:rFonts w:ascii="TimesNewRomanPSMT" w:hAnsi="TimesNewRomanPSMT"/>
          <w:sz w:val="28"/>
          <w:szCs w:val="28"/>
        </w:rPr>
      </w:pPr>
      <w:r w:rsidRPr="00FC7ABC">
        <w:rPr>
          <w:rFonts w:ascii="TimesNewRomanPSMT" w:hAnsi="TimesNewRomanPSMT"/>
          <w:sz w:val="28"/>
          <w:szCs w:val="28"/>
        </w:rPr>
        <w:t>языка и губ. Выучивание наизусть скороговорок.</w:t>
      </w:r>
    </w:p>
    <w:p w:rsidR="00FC7ABC" w:rsidRPr="00FC7ABC" w:rsidRDefault="00FC7ABC" w:rsidP="00FC7ABC">
      <w:pPr>
        <w:autoSpaceDE w:val="0"/>
        <w:autoSpaceDN w:val="0"/>
        <w:adjustRightInd w:val="0"/>
        <w:rPr>
          <w:rFonts w:ascii="TimesNewRomanPSMT" w:hAnsi="TimesNewRomanPSMT"/>
          <w:sz w:val="28"/>
          <w:szCs w:val="28"/>
        </w:rPr>
      </w:pPr>
      <w:r w:rsidRPr="00FC7ABC">
        <w:rPr>
          <w:rFonts w:ascii="TimesNewRomanPSMT" w:hAnsi="TimesNewRomanPSMT"/>
          <w:sz w:val="28"/>
          <w:szCs w:val="28"/>
        </w:rPr>
        <w:t>• Русские народные загадки, скороговорки, дразнилки, считалки.</w:t>
      </w:r>
    </w:p>
    <w:p w:rsidR="00FC7ABC" w:rsidRPr="00FC7ABC" w:rsidRDefault="00FC7ABC" w:rsidP="00FC7ABC">
      <w:pPr>
        <w:autoSpaceDE w:val="0"/>
        <w:autoSpaceDN w:val="0"/>
        <w:adjustRightInd w:val="0"/>
        <w:rPr>
          <w:rFonts w:ascii="TimesNewRomanPS-BoldMT" w:hAnsi="TimesNewRomanPS-BoldMT"/>
          <w:b/>
          <w:bCs/>
          <w:sz w:val="28"/>
          <w:szCs w:val="28"/>
        </w:rPr>
      </w:pPr>
      <w:r w:rsidRPr="00FC7ABC">
        <w:rPr>
          <w:rFonts w:ascii="TimesNewRomanPSMT" w:hAnsi="TimesNewRomanPSMT"/>
          <w:sz w:val="28"/>
          <w:szCs w:val="28"/>
        </w:rPr>
        <w:t>Колыбельные песенки.</w:t>
      </w:r>
    </w:p>
    <w:p w:rsidR="00FC7ABC" w:rsidRPr="00FC7ABC" w:rsidRDefault="00FC7ABC" w:rsidP="00FC7ABC">
      <w:pPr>
        <w:autoSpaceDE w:val="0"/>
        <w:autoSpaceDN w:val="0"/>
        <w:adjustRightInd w:val="0"/>
        <w:rPr>
          <w:rFonts w:ascii="TimesNewRomanPSMT" w:hAnsi="TimesNewRomanPSMT"/>
          <w:sz w:val="28"/>
          <w:szCs w:val="28"/>
        </w:rPr>
      </w:pPr>
    </w:p>
    <w:p w:rsidR="00FC7ABC" w:rsidRPr="00FC7ABC" w:rsidRDefault="00FC7ABC" w:rsidP="00FC7ABC">
      <w:pPr>
        <w:autoSpaceDE w:val="0"/>
        <w:autoSpaceDN w:val="0"/>
        <w:adjustRightInd w:val="0"/>
        <w:rPr>
          <w:rFonts w:ascii="TimesNewRomanPSMT" w:hAnsi="TimesNewRomanPSMT"/>
          <w:b/>
          <w:i/>
          <w:sz w:val="28"/>
          <w:szCs w:val="28"/>
        </w:rPr>
      </w:pPr>
      <w:r w:rsidRPr="00FC7ABC">
        <w:rPr>
          <w:rFonts w:ascii="TimesNewRomanPSMT" w:hAnsi="TimesNewRomanPSMT"/>
          <w:b/>
          <w:i/>
          <w:sz w:val="28"/>
          <w:szCs w:val="28"/>
        </w:rPr>
        <w:t>Учебный предмет «Веселый каблучок»</w:t>
      </w:r>
    </w:p>
    <w:p w:rsidR="00FC7ABC" w:rsidRPr="00FC7ABC" w:rsidRDefault="00FC7ABC" w:rsidP="00FC7ABC">
      <w:pPr>
        <w:autoSpaceDE w:val="0"/>
        <w:autoSpaceDN w:val="0"/>
        <w:adjustRightInd w:val="0"/>
        <w:ind w:firstLine="709"/>
        <w:jc w:val="both"/>
        <w:rPr>
          <w:rFonts w:ascii="TimesNewRomanPSMT" w:hAnsi="TimesNewRomanPSMT"/>
          <w:sz w:val="28"/>
          <w:szCs w:val="28"/>
        </w:rPr>
      </w:pPr>
      <w:r w:rsidRPr="00FC7ABC">
        <w:rPr>
          <w:rFonts w:ascii="TimesNewRomanPSMT" w:hAnsi="TimesNewRomanPSMT"/>
          <w:sz w:val="28"/>
          <w:szCs w:val="28"/>
        </w:rPr>
        <w:lastRenderedPageBreak/>
        <w:t>Роль ритмики как учебной дисциплины в музыкальном воспитании очень велика. Подвижность свойственна детям дошкольного возраста – занятия по ритмике представляют собой учебный процесс, целиком построенный на двигательной активности детей. С первых занятий у детей должна активизироваться связь между музыкой и движением. Они должны понять и уяснить те простые правила, которые необходимы на уроках ритмики:</w:t>
      </w:r>
    </w:p>
    <w:p w:rsidR="00FC7ABC" w:rsidRPr="00FC7ABC" w:rsidRDefault="00FC7ABC" w:rsidP="00FC7ABC">
      <w:pPr>
        <w:autoSpaceDE w:val="0"/>
        <w:autoSpaceDN w:val="0"/>
        <w:adjustRightInd w:val="0"/>
        <w:ind w:firstLine="709"/>
        <w:jc w:val="both"/>
        <w:rPr>
          <w:rFonts w:ascii="TimesNewRomanPSMT" w:hAnsi="TimesNewRomanPSMT"/>
          <w:sz w:val="28"/>
          <w:szCs w:val="28"/>
        </w:rPr>
      </w:pPr>
      <w:r w:rsidRPr="00FC7ABC">
        <w:rPr>
          <w:rFonts w:ascii="TimesNewRomanPSMT" w:hAnsi="TimesNewRomanPSMT"/>
          <w:sz w:val="28"/>
          <w:szCs w:val="28"/>
        </w:rPr>
        <w:t>1. музыка руководит занятиями, без нее не может быть музыкальных упражнений или игры;</w:t>
      </w:r>
    </w:p>
    <w:p w:rsidR="00FC7ABC" w:rsidRPr="00FC7ABC" w:rsidRDefault="00FC7ABC" w:rsidP="00FC7ABC">
      <w:pPr>
        <w:autoSpaceDE w:val="0"/>
        <w:autoSpaceDN w:val="0"/>
        <w:adjustRightInd w:val="0"/>
        <w:ind w:firstLine="709"/>
        <w:jc w:val="both"/>
        <w:rPr>
          <w:rFonts w:ascii="TimesNewRomanPSMT" w:hAnsi="TimesNewRomanPSMT"/>
          <w:sz w:val="28"/>
          <w:szCs w:val="28"/>
        </w:rPr>
      </w:pPr>
      <w:r w:rsidRPr="00FC7ABC">
        <w:rPr>
          <w:rFonts w:ascii="TimesNewRomanPSMT" w:hAnsi="TimesNewRomanPSMT"/>
          <w:sz w:val="28"/>
          <w:szCs w:val="28"/>
        </w:rPr>
        <w:t>2. музыку надо «беречь» – во время звучания нельзя шуметь, говорить, смеяться, без музыки не разрешается двигаться;</w:t>
      </w:r>
    </w:p>
    <w:p w:rsidR="00FC7ABC" w:rsidRPr="00FC7ABC" w:rsidRDefault="00FC7ABC" w:rsidP="00FC7ABC">
      <w:pPr>
        <w:autoSpaceDE w:val="0"/>
        <w:autoSpaceDN w:val="0"/>
        <w:adjustRightInd w:val="0"/>
        <w:ind w:firstLine="709"/>
        <w:jc w:val="both"/>
        <w:rPr>
          <w:rFonts w:ascii="TimesNewRomanPSMT" w:hAnsi="TimesNewRomanPSMT"/>
          <w:sz w:val="28"/>
          <w:szCs w:val="28"/>
        </w:rPr>
      </w:pPr>
      <w:r w:rsidRPr="00FC7ABC">
        <w:rPr>
          <w:rFonts w:ascii="TimesNewRomanPSMT" w:hAnsi="TimesNewRomanPSMT"/>
          <w:sz w:val="28"/>
          <w:szCs w:val="28"/>
        </w:rPr>
        <w:t>3. музыку надо слушать с начала до конца, начинать двигаться с началом музыки и прекращать движение с окончанием звучания.</w:t>
      </w:r>
    </w:p>
    <w:p w:rsidR="00FC7ABC" w:rsidRPr="00FC7ABC" w:rsidRDefault="00FC7ABC" w:rsidP="00FC7ABC">
      <w:pPr>
        <w:autoSpaceDE w:val="0"/>
        <w:autoSpaceDN w:val="0"/>
        <w:adjustRightInd w:val="0"/>
        <w:ind w:firstLine="709"/>
        <w:jc w:val="both"/>
        <w:rPr>
          <w:rFonts w:ascii="TimesNewRomanPSMT" w:hAnsi="TimesNewRomanPSMT"/>
          <w:sz w:val="28"/>
          <w:szCs w:val="28"/>
        </w:rPr>
      </w:pPr>
      <w:r w:rsidRPr="00FC7ABC">
        <w:rPr>
          <w:rFonts w:ascii="TimesNewRomanPSMT" w:hAnsi="TimesNewRomanPSMT"/>
          <w:sz w:val="28"/>
          <w:szCs w:val="28"/>
        </w:rPr>
        <w:t>Занятия по ритмике включают движения из различных областей. Основные движения из области физкультуры: ходьба, бег, различного рода прыжки, гимнастические упражнения с различными предметами и без них, тренирующие различные группы мышц, построения и перестроения. В занятия по ритмике входят и элементы из области танца. И, наконец, используются сюжетно-образные движения – изображение движений разных животных, птиц, действий людей, музыкально-игровое творчество, инсценировка песен.</w:t>
      </w:r>
    </w:p>
    <w:p w:rsidR="00FC7ABC" w:rsidRDefault="00FC7ABC" w:rsidP="00D23689">
      <w:pPr>
        <w:autoSpaceDE w:val="0"/>
        <w:autoSpaceDN w:val="0"/>
        <w:adjustRightInd w:val="0"/>
        <w:ind w:firstLine="709"/>
        <w:jc w:val="both"/>
        <w:rPr>
          <w:rFonts w:ascii="TimesNewRomanPSMT" w:hAnsi="TimesNewRomanPSMT"/>
          <w:sz w:val="28"/>
          <w:szCs w:val="28"/>
        </w:rPr>
      </w:pPr>
    </w:p>
    <w:p w:rsidR="00FC7ABC" w:rsidRPr="00D23689" w:rsidRDefault="00FC7ABC" w:rsidP="00D23689">
      <w:pPr>
        <w:autoSpaceDE w:val="0"/>
        <w:autoSpaceDN w:val="0"/>
        <w:adjustRightInd w:val="0"/>
        <w:ind w:firstLine="709"/>
        <w:jc w:val="both"/>
        <w:rPr>
          <w:rFonts w:ascii="TimesNewRomanPSMT" w:hAnsi="TimesNewRomanPSMT"/>
          <w:sz w:val="28"/>
          <w:szCs w:val="28"/>
        </w:rPr>
      </w:pPr>
    </w:p>
    <w:p w:rsidR="00D23689" w:rsidRPr="00D23689" w:rsidRDefault="00FC7ABC" w:rsidP="00D23689">
      <w:pPr>
        <w:autoSpaceDE w:val="0"/>
        <w:autoSpaceDN w:val="0"/>
        <w:adjustRightInd w:val="0"/>
        <w:rPr>
          <w:rFonts w:ascii="TimesNewRomanPS-BoldItalicMT" w:hAnsi="TimesNewRomanPS-BoldItalicMT"/>
          <w:b/>
          <w:bCs/>
          <w:i/>
          <w:iCs/>
          <w:sz w:val="28"/>
          <w:szCs w:val="28"/>
        </w:rPr>
      </w:pPr>
      <w:r>
        <w:rPr>
          <w:rFonts w:ascii="TimesNewRomanPS-BoldItalicMT" w:hAnsi="TimesNewRomanPS-BoldItalicMT"/>
          <w:b/>
          <w:bCs/>
          <w:i/>
          <w:iCs/>
          <w:sz w:val="28"/>
          <w:szCs w:val="28"/>
        </w:rPr>
        <w:t>4. Учебный план</w:t>
      </w:r>
      <w:r w:rsidR="00D23689" w:rsidRPr="00D23689">
        <w:rPr>
          <w:rFonts w:ascii="TimesNewRomanPS-BoldItalicMT" w:hAnsi="TimesNewRomanPS-BoldItalicMT"/>
          <w:b/>
          <w:bCs/>
          <w:i/>
          <w:iCs/>
          <w:sz w:val="28"/>
          <w:szCs w:val="28"/>
        </w:rPr>
        <w:t xml:space="preserve"> дополнительной общеобразовательной программы</w:t>
      </w:r>
    </w:p>
    <w:p w:rsidR="00D23689" w:rsidRPr="00D23689" w:rsidRDefault="00D23689" w:rsidP="00D23689">
      <w:pPr>
        <w:autoSpaceDE w:val="0"/>
        <w:autoSpaceDN w:val="0"/>
        <w:adjustRightInd w:val="0"/>
        <w:rPr>
          <w:rFonts w:ascii="TimesNewRomanPS-BoldItalicMT" w:hAnsi="TimesNewRomanPS-BoldItalicMT"/>
          <w:b/>
          <w:bCs/>
          <w:i/>
          <w:iCs/>
          <w:sz w:val="28"/>
          <w:szCs w:val="28"/>
        </w:rPr>
      </w:pPr>
      <w:r w:rsidRPr="00D23689">
        <w:rPr>
          <w:rFonts w:ascii="TimesNewRomanPS-BoldItalicMT" w:hAnsi="TimesNewRomanPS-BoldItalicMT"/>
          <w:b/>
          <w:bCs/>
          <w:i/>
          <w:iCs/>
          <w:sz w:val="28"/>
          <w:szCs w:val="28"/>
        </w:rPr>
        <w:t>«Обучение детей в группах раннего эстетического развития»</w:t>
      </w:r>
    </w:p>
    <w:p w:rsidR="00D23689" w:rsidRPr="00D23689" w:rsidRDefault="00AE555F" w:rsidP="00D23689">
      <w:pPr>
        <w:autoSpaceDE w:val="0"/>
        <w:autoSpaceDN w:val="0"/>
        <w:adjustRightInd w:val="0"/>
        <w:ind w:firstLine="709"/>
        <w:jc w:val="center"/>
        <w:rPr>
          <w:rFonts w:ascii="TimesNewRomanPSMT" w:hAnsi="TimesNewRomanPSMT"/>
          <w:b/>
          <w:bCs/>
          <w:i/>
          <w:iCs/>
          <w:sz w:val="28"/>
          <w:szCs w:val="28"/>
        </w:rPr>
      </w:pPr>
      <w:r>
        <w:rPr>
          <w:rFonts w:ascii="TimesNewRomanPSMT" w:hAnsi="TimesNewRomanPSMT"/>
          <w:b/>
          <w:bCs/>
          <w:i/>
          <w:iCs/>
          <w:sz w:val="28"/>
          <w:szCs w:val="28"/>
        </w:rPr>
        <w:t>«Музыкальный букварь</w:t>
      </w:r>
      <w:r w:rsidR="00AA2C0F">
        <w:rPr>
          <w:rFonts w:ascii="TimesNewRomanPSMT" w:hAnsi="TimesNewRomanPSMT"/>
          <w:b/>
          <w:bCs/>
          <w:i/>
          <w:iCs/>
          <w:sz w:val="28"/>
          <w:szCs w:val="28"/>
        </w:rPr>
        <w:t xml:space="preserve">» </w:t>
      </w:r>
      <w:r w:rsidR="00D23689" w:rsidRPr="00D23689">
        <w:rPr>
          <w:rFonts w:ascii="TimesNewRomanPSMT" w:hAnsi="TimesNewRomanPSMT"/>
          <w:b/>
          <w:bCs/>
          <w:i/>
          <w:iCs/>
          <w:sz w:val="28"/>
          <w:szCs w:val="28"/>
        </w:rPr>
        <w:t>(6 лет)</w:t>
      </w:r>
    </w:p>
    <w:p w:rsidR="00D23689" w:rsidRPr="00D23689" w:rsidRDefault="00D23689" w:rsidP="00D23689">
      <w:pPr>
        <w:autoSpaceDE w:val="0"/>
        <w:autoSpaceDN w:val="0"/>
        <w:adjustRightInd w:val="0"/>
        <w:ind w:firstLine="709"/>
        <w:jc w:val="center"/>
        <w:rPr>
          <w:rFonts w:ascii="TimesNewRomanPSMT" w:hAnsi="TimesNewRomanPSMT"/>
          <w:b/>
          <w:bCs/>
          <w:i/>
          <w:i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46"/>
        <w:gridCol w:w="1715"/>
        <w:gridCol w:w="1580"/>
        <w:gridCol w:w="1580"/>
        <w:gridCol w:w="1580"/>
        <w:gridCol w:w="1570"/>
      </w:tblGrid>
      <w:tr w:rsidR="00D23689" w:rsidRPr="00D23689" w:rsidTr="00FC7ABC">
        <w:tc>
          <w:tcPr>
            <w:tcW w:w="1595" w:type="dxa"/>
          </w:tcPr>
          <w:p w:rsidR="00D23689" w:rsidRPr="00D23689" w:rsidRDefault="00D23689" w:rsidP="00D23689">
            <w:pPr>
              <w:autoSpaceDE w:val="0"/>
              <w:autoSpaceDN w:val="0"/>
              <w:adjustRightInd w:val="0"/>
              <w:rPr>
                <w:rFonts w:ascii="TimesNewRomanPSMT" w:hAnsi="TimesNewRomanPSMT"/>
              </w:rPr>
            </w:pPr>
            <w:r w:rsidRPr="00D23689">
              <w:rPr>
                <w:rFonts w:ascii="TimesNewRomanPSMT" w:hAnsi="TimesNewRomanPSMT"/>
              </w:rPr>
              <w:t>№№ п.п.</w:t>
            </w:r>
          </w:p>
        </w:tc>
        <w:tc>
          <w:tcPr>
            <w:tcW w:w="1595" w:type="dxa"/>
          </w:tcPr>
          <w:p w:rsidR="00D23689" w:rsidRPr="00D23689" w:rsidRDefault="00D23689" w:rsidP="00D23689">
            <w:pPr>
              <w:autoSpaceDE w:val="0"/>
              <w:autoSpaceDN w:val="0"/>
              <w:adjustRightInd w:val="0"/>
              <w:jc w:val="center"/>
              <w:rPr>
                <w:rFonts w:ascii="TimesNewRomanPSMT" w:hAnsi="TimesNewRomanPSMT"/>
              </w:rPr>
            </w:pPr>
            <w:r w:rsidRPr="00D23689">
              <w:rPr>
                <w:rFonts w:ascii="TimesNewRomanPSMT" w:hAnsi="TimesNewRomanPSMT"/>
              </w:rPr>
              <w:t>Наименование предмета</w:t>
            </w:r>
          </w:p>
        </w:tc>
        <w:tc>
          <w:tcPr>
            <w:tcW w:w="1595" w:type="dxa"/>
          </w:tcPr>
          <w:p w:rsidR="00D23689" w:rsidRPr="00D23689" w:rsidRDefault="00D23689" w:rsidP="00D23689">
            <w:pPr>
              <w:autoSpaceDE w:val="0"/>
              <w:autoSpaceDN w:val="0"/>
              <w:adjustRightInd w:val="0"/>
              <w:jc w:val="center"/>
              <w:rPr>
                <w:rFonts w:ascii="TimesNewRomanPSMT" w:hAnsi="TimesNewRomanPSMT"/>
              </w:rPr>
            </w:pPr>
            <w:r w:rsidRPr="00D23689">
              <w:rPr>
                <w:rFonts w:ascii="TimesNewRomanPSMT" w:hAnsi="TimesNewRomanPSMT"/>
              </w:rPr>
              <w:t>Недельная нагрузка в часах</w:t>
            </w:r>
          </w:p>
        </w:tc>
        <w:tc>
          <w:tcPr>
            <w:tcW w:w="1595" w:type="dxa"/>
          </w:tcPr>
          <w:p w:rsidR="00D23689" w:rsidRPr="00D23689" w:rsidRDefault="00D23689" w:rsidP="00D23689">
            <w:pPr>
              <w:autoSpaceDE w:val="0"/>
              <w:autoSpaceDN w:val="0"/>
              <w:adjustRightInd w:val="0"/>
              <w:jc w:val="center"/>
              <w:rPr>
                <w:rFonts w:ascii="TimesNewRomanPSMT" w:hAnsi="TimesNewRomanPSMT"/>
              </w:rPr>
            </w:pPr>
            <w:r w:rsidRPr="00D23689">
              <w:rPr>
                <w:rFonts w:ascii="TimesNewRomanPSMT" w:hAnsi="TimesNewRomanPSMT"/>
              </w:rPr>
              <w:t>Кол-во часов в 1м полугодии</w:t>
            </w:r>
          </w:p>
        </w:tc>
        <w:tc>
          <w:tcPr>
            <w:tcW w:w="1595" w:type="dxa"/>
          </w:tcPr>
          <w:p w:rsidR="00D23689" w:rsidRPr="00D23689" w:rsidRDefault="00D23689" w:rsidP="00D23689">
            <w:pPr>
              <w:autoSpaceDE w:val="0"/>
              <w:autoSpaceDN w:val="0"/>
              <w:adjustRightInd w:val="0"/>
              <w:jc w:val="center"/>
              <w:rPr>
                <w:rFonts w:ascii="TimesNewRomanPSMT" w:hAnsi="TimesNewRomanPSMT"/>
              </w:rPr>
            </w:pPr>
            <w:r w:rsidRPr="00D23689">
              <w:rPr>
                <w:rFonts w:ascii="TimesNewRomanPSMT" w:hAnsi="TimesNewRomanPSMT"/>
              </w:rPr>
              <w:t>Кол-во часов во 2м полугодии</w:t>
            </w:r>
          </w:p>
        </w:tc>
        <w:tc>
          <w:tcPr>
            <w:tcW w:w="1596" w:type="dxa"/>
          </w:tcPr>
          <w:p w:rsidR="00D23689" w:rsidRPr="00D23689" w:rsidRDefault="00D23689" w:rsidP="00D23689">
            <w:pPr>
              <w:autoSpaceDE w:val="0"/>
              <w:autoSpaceDN w:val="0"/>
              <w:adjustRightInd w:val="0"/>
              <w:jc w:val="center"/>
              <w:rPr>
                <w:rFonts w:ascii="TimesNewRomanPSMT" w:hAnsi="TimesNewRomanPSMT"/>
              </w:rPr>
            </w:pPr>
            <w:r w:rsidRPr="00D23689">
              <w:rPr>
                <w:rFonts w:ascii="TimesNewRomanPSMT" w:hAnsi="TimesNewRomanPSMT"/>
              </w:rPr>
              <w:t>Годовая учебная нагрузка в часах</w:t>
            </w:r>
          </w:p>
        </w:tc>
      </w:tr>
      <w:tr w:rsidR="00D23689" w:rsidRPr="00D23689" w:rsidTr="00AA2C0F">
        <w:trPr>
          <w:trHeight w:val="585"/>
        </w:trPr>
        <w:tc>
          <w:tcPr>
            <w:tcW w:w="1595" w:type="dxa"/>
          </w:tcPr>
          <w:p w:rsidR="00D23689" w:rsidRPr="00D23689" w:rsidRDefault="00D23689" w:rsidP="00D23689">
            <w:pPr>
              <w:autoSpaceDE w:val="0"/>
              <w:autoSpaceDN w:val="0"/>
              <w:adjustRightInd w:val="0"/>
              <w:jc w:val="center"/>
              <w:rPr>
                <w:rFonts w:ascii="TimesNewRomanPSMT" w:hAnsi="TimesNewRomanPSMT"/>
              </w:rPr>
            </w:pPr>
            <w:r w:rsidRPr="00D23689">
              <w:rPr>
                <w:rFonts w:ascii="TimesNewRomanPSMT" w:hAnsi="TimesNewRomanPSMT"/>
              </w:rPr>
              <w:t>1.</w:t>
            </w:r>
          </w:p>
        </w:tc>
        <w:tc>
          <w:tcPr>
            <w:tcW w:w="1595" w:type="dxa"/>
          </w:tcPr>
          <w:p w:rsidR="00D23689" w:rsidRPr="00D23689" w:rsidRDefault="00FE0AC2" w:rsidP="00D23689">
            <w:pPr>
              <w:autoSpaceDE w:val="0"/>
              <w:autoSpaceDN w:val="0"/>
              <w:adjustRightInd w:val="0"/>
              <w:rPr>
                <w:rFonts w:ascii="TimesNewRomanPSMT" w:hAnsi="TimesNewRomanPSMT"/>
              </w:rPr>
            </w:pPr>
            <w:r>
              <w:rPr>
                <w:rFonts w:ascii="TimesNewRomanPSMT" w:hAnsi="TimesNewRomanPSMT"/>
              </w:rPr>
              <w:t>«Волшебные нотки» (м</w:t>
            </w:r>
            <w:r w:rsidR="00AA2C0F">
              <w:rPr>
                <w:rFonts w:ascii="TimesNewRomanPSMT" w:hAnsi="TimesNewRomanPSMT"/>
              </w:rPr>
              <w:t>узыкальная грамота</w:t>
            </w:r>
            <w:r>
              <w:rPr>
                <w:rFonts w:ascii="TimesNewRomanPSMT" w:hAnsi="TimesNewRomanPSMT"/>
              </w:rPr>
              <w:t>)</w:t>
            </w:r>
          </w:p>
        </w:tc>
        <w:tc>
          <w:tcPr>
            <w:tcW w:w="1595" w:type="dxa"/>
          </w:tcPr>
          <w:p w:rsidR="00D23689" w:rsidRPr="00D23689" w:rsidRDefault="00D23689" w:rsidP="00D23689">
            <w:pPr>
              <w:autoSpaceDE w:val="0"/>
              <w:autoSpaceDN w:val="0"/>
              <w:adjustRightInd w:val="0"/>
              <w:jc w:val="center"/>
              <w:rPr>
                <w:rFonts w:ascii="TimesNewRomanPSMT" w:hAnsi="TimesNewRomanPSMT"/>
              </w:rPr>
            </w:pPr>
            <w:r w:rsidRPr="00D23689">
              <w:rPr>
                <w:rFonts w:ascii="TimesNewRomanPSMT" w:hAnsi="TimesNewRomanPSMT"/>
              </w:rPr>
              <w:t>1</w:t>
            </w:r>
          </w:p>
        </w:tc>
        <w:tc>
          <w:tcPr>
            <w:tcW w:w="1595" w:type="dxa"/>
          </w:tcPr>
          <w:p w:rsidR="00D23689" w:rsidRPr="00D23689" w:rsidRDefault="00D23689" w:rsidP="00D23689">
            <w:pPr>
              <w:autoSpaceDE w:val="0"/>
              <w:autoSpaceDN w:val="0"/>
              <w:adjustRightInd w:val="0"/>
              <w:jc w:val="center"/>
              <w:rPr>
                <w:rFonts w:ascii="TimesNewRomanPSMT" w:hAnsi="TimesNewRomanPSMT"/>
              </w:rPr>
            </w:pPr>
            <w:r w:rsidRPr="00D23689">
              <w:rPr>
                <w:rFonts w:ascii="TimesNewRomanPSMT" w:hAnsi="TimesNewRomanPSMT"/>
              </w:rPr>
              <w:t>16</w:t>
            </w:r>
          </w:p>
        </w:tc>
        <w:tc>
          <w:tcPr>
            <w:tcW w:w="1595" w:type="dxa"/>
          </w:tcPr>
          <w:p w:rsidR="00D23689" w:rsidRPr="00D23689" w:rsidRDefault="00D23689" w:rsidP="00D23689">
            <w:pPr>
              <w:autoSpaceDE w:val="0"/>
              <w:autoSpaceDN w:val="0"/>
              <w:adjustRightInd w:val="0"/>
              <w:jc w:val="center"/>
              <w:rPr>
                <w:rFonts w:ascii="TimesNewRomanPSMT" w:hAnsi="TimesNewRomanPSMT"/>
              </w:rPr>
            </w:pPr>
            <w:r w:rsidRPr="00D23689">
              <w:rPr>
                <w:rFonts w:ascii="TimesNewRomanPSMT" w:hAnsi="TimesNewRomanPSMT"/>
              </w:rPr>
              <w:t>18</w:t>
            </w:r>
          </w:p>
        </w:tc>
        <w:tc>
          <w:tcPr>
            <w:tcW w:w="1596" w:type="dxa"/>
          </w:tcPr>
          <w:p w:rsidR="00D23689" w:rsidRPr="00D23689" w:rsidRDefault="00D23689" w:rsidP="00D23689">
            <w:pPr>
              <w:autoSpaceDE w:val="0"/>
              <w:autoSpaceDN w:val="0"/>
              <w:adjustRightInd w:val="0"/>
              <w:jc w:val="center"/>
              <w:rPr>
                <w:rFonts w:ascii="TimesNewRomanPSMT" w:hAnsi="TimesNewRomanPSMT"/>
              </w:rPr>
            </w:pPr>
            <w:r w:rsidRPr="00D23689">
              <w:rPr>
                <w:rFonts w:ascii="TimesNewRomanPSMT" w:hAnsi="TimesNewRomanPSMT"/>
              </w:rPr>
              <w:t>34</w:t>
            </w:r>
          </w:p>
        </w:tc>
      </w:tr>
      <w:tr w:rsidR="00AA2C0F" w:rsidRPr="00D23689" w:rsidTr="00FC7ABC">
        <w:trPr>
          <w:trHeight w:val="240"/>
        </w:trPr>
        <w:tc>
          <w:tcPr>
            <w:tcW w:w="1595" w:type="dxa"/>
          </w:tcPr>
          <w:p w:rsidR="00AA2C0F" w:rsidRPr="00D23689" w:rsidRDefault="0077291C" w:rsidP="00D23689">
            <w:pPr>
              <w:autoSpaceDE w:val="0"/>
              <w:autoSpaceDN w:val="0"/>
              <w:adjustRightInd w:val="0"/>
              <w:jc w:val="center"/>
              <w:rPr>
                <w:rFonts w:ascii="TimesNewRomanPSMT" w:hAnsi="TimesNewRomanPSMT"/>
              </w:rPr>
            </w:pPr>
            <w:r>
              <w:rPr>
                <w:rFonts w:ascii="TimesNewRomanPSMT" w:hAnsi="TimesNewRomanPSMT"/>
              </w:rPr>
              <w:t>2.</w:t>
            </w:r>
          </w:p>
        </w:tc>
        <w:tc>
          <w:tcPr>
            <w:tcW w:w="1595" w:type="dxa"/>
          </w:tcPr>
          <w:p w:rsidR="00AA2C0F" w:rsidRDefault="00FE0AC2" w:rsidP="00D23689">
            <w:pPr>
              <w:autoSpaceDE w:val="0"/>
              <w:autoSpaceDN w:val="0"/>
              <w:adjustRightInd w:val="0"/>
              <w:rPr>
                <w:rFonts w:ascii="TimesNewRomanPSMT" w:hAnsi="TimesNewRomanPSMT"/>
              </w:rPr>
            </w:pPr>
            <w:proofErr w:type="spellStart"/>
            <w:r>
              <w:rPr>
                <w:rFonts w:ascii="TimesNewRomanPSMT" w:hAnsi="TimesNewRomanPSMT"/>
              </w:rPr>
              <w:t>Орф-занятие</w:t>
            </w:r>
            <w:proofErr w:type="spellEnd"/>
            <w:r>
              <w:rPr>
                <w:rFonts w:ascii="TimesNewRomanPSMT" w:hAnsi="TimesNewRomanPSMT"/>
              </w:rPr>
              <w:t xml:space="preserve"> (шумовой оркестр)</w:t>
            </w:r>
          </w:p>
        </w:tc>
        <w:tc>
          <w:tcPr>
            <w:tcW w:w="1595" w:type="dxa"/>
          </w:tcPr>
          <w:p w:rsidR="00AA2C0F" w:rsidRPr="00D23689" w:rsidRDefault="00AA2C0F" w:rsidP="00D23689">
            <w:pPr>
              <w:autoSpaceDE w:val="0"/>
              <w:autoSpaceDN w:val="0"/>
              <w:adjustRightInd w:val="0"/>
              <w:jc w:val="center"/>
              <w:rPr>
                <w:rFonts w:ascii="TimesNewRomanPSMT" w:hAnsi="TimesNewRomanPSMT"/>
              </w:rPr>
            </w:pPr>
          </w:p>
        </w:tc>
        <w:tc>
          <w:tcPr>
            <w:tcW w:w="1595" w:type="dxa"/>
          </w:tcPr>
          <w:p w:rsidR="00AA2C0F" w:rsidRPr="00D23689" w:rsidRDefault="0077291C" w:rsidP="00D23689">
            <w:pPr>
              <w:autoSpaceDE w:val="0"/>
              <w:autoSpaceDN w:val="0"/>
              <w:adjustRightInd w:val="0"/>
              <w:jc w:val="center"/>
              <w:rPr>
                <w:rFonts w:ascii="TimesNewRomanPSMT" w:hAnsi="TimesNewRomanPSMT"/>
              </w:rPr>
            </w:pPr>
            <w:r>
              <w:rPr>
                <w:rFonts w:ascii="TimesNewRomanPSMT" w:hAnsi="TimesNewRomanPSMT"/>
              </w:rPr>
              <w:t>16</w:t>
            </w:r>
          </w:p>
        </w:tc>
        <w:tc>
          <w:tcPr>
            <w:tcW w:w="1595" w:type="dxa"/>
          </w:tcPr>
          <w:p w:rsidR="00AA2C0F" w:rsidRPr="00D23689" w:rsidRDefault="0077291C" w:rsidP="00D23689">
            <w:pPr>
              <w:autoSpaceDE w:val="0"/>
              <w:autoSpaceDN w:val="0"/>
              <w:adjustRightInd w:val="0"/>
              <w:jc w:val="center"/>
              <w:rPr>
                <w:rFonts w:ascii="TimesNewRomanPSMT" w:hAnsi="TimesNewRomanPSMT"/>
              </w:rPr>
            </w:pPr>
            <w:r>
              <w:rPr>
                <w:rFonts w:ascii="TimesNewRomanPSMT" w:hAnsi="TimesNewRomanPSMT"/>
              </w:rPr>
              <w:t>18</w:t>
            </w:r>
          </w:p>
        </w:tc>
        <w:tc>
          <w:tcPr>
            <w:tcW w:w="1596" w:type="dxa"/>
          </w:tcPr>
          <w:p w:rsidR="00AA2C0F" w:rsidRPr="00D23689" w:rsidRDefault="0077291C" w:rsidP="00D23689">
            <w:pPr>
              <w:autoSpaceDE w:val="0"/>
              <w:autoSpaceDN w:val="0"/>
              <w:adjustRightInd w:val="0"/>
              <w:jc w:val="center"/>
              <w:rPr>
                <w:rFonts w:ascii="TimesNewRomanPSMT" w:hAnsi="TimesNewRomanPSMT"/>
              </w:rPr>
            </w:pPr>
            <w:r>
              <w:rPr>
                <w:rFonts w:ascii="TimesNewRomanPSMT" w:hAnsi="TimesNewRomanPSMT"/>
              </w:rPr>
              <w:t>34</w:t>
            </w:r>
          </w:p>
        </w:tc>
      </w:tr>
      <w:tr w:rsidR="00D23689" w:rsidRPr="00D23689" w:rsidTr="00FC7ABC">
        <w:tc>
          <w:tcPr>
            <w:tcW w:w="1595" w:type="dxa"/>
          </w:tcPr>
          <w:p w:rsidR="00D23689" w:rsidRPr="00D23689" w:rsidRDefault="0077291C" w:rsidP="00D23689">
            <w:pPr>
              <w:autoSpaceDE w:val="0"/>
              <w:autoSpaceDN w:val="0"/>
              <w:adjustRightInd w:val="0"/>
              <w:jc w:val="center"/>
              <w:rPr>
                <w:rFonts w:ascii="TimesNewRomanPSMT" w:hAnsi="TimesNewRomanPSMT"/>
              </w:rPr>
            </w:pPr>
            <w:r>
              <w:rPr>
                <w:rFonts w:ascii="TimesNewRomanPSMT" w:hAnsi="TimesNewRomanPSMT"/>
              </w:rPr>
              <w:t>3</w:t>
            </w:r>
            <w:r w:rsidR="00D23689" w:rsidRPr="00D23689">
              <w:rPr>
                <w:rFonts w:ascii="TimesNewRomanPSMT" w:hAnsi="TimesNewRomanPSMT"/>
              </w:rPr>
              <w:t>.</w:t>
            </w:r>
          </w:p>
        </w:tc>
        <w:tc>
          <w:tcPr>
            <w:tcW w:w="1595" w:type="dxa"/>
          </w:tcPr>
          <w:p w:rsidR="00D23689" w:rsidRPr="00D23689" w:rsidRDefault="00FE0AC2" w:rsidP="00D23689">
            <w:pPr>
              <w:autoSpaceDE w:val="0"/>
              <w:autoSpaceDN w:val="0"/>
              <w:adjustRightInd w:val="0"/>
              <w:rPr>
                <w:rFonts w:ascii="TimesNewRomanPSMT" w:hAnsi="TimesNewRomanPSMT"/>
              </w:rPr>
            </w:pPr>
            <w:r>
              <w:rPr>
                <w:rFonts w:ascii="TimesNewRomanPSMT" w:hAnsi="TimesNewRomanPSMT"/>
              </w:rPr>
              <w:t>Хоровая игротека</w:t>
            </w:r>
          </w:p>
        </w:tc>
        <w:tc>
          <w:tcPr>
            <w:tcW w:w="1595" w:type="dxa"/>
          </w:tcPr>
          <w:p w:rsidR="00D23689" w:rsidRPr="00D23689" w:rsidRDefault="00D23689" w:rsidP="00D23689">
            <w:pPr>
              <w:autoSpaceDE w:val="0"/>
              <w:autoSpaceDN w:val="0"/>
              <w:adjustRightInd w:val="0"/>
              <w:jc w:val="center"/>
              <w:rPr>
                <w:rFonts w:ascii="TimesNewRomanPSMT" w:hAnsi="TimesNewRomanPSMT"/>
              </w:rPr>
            </w:pPr>
            <w:r w:rsidRPr="00D23689">
              <w:rPr>
                <w:rFonts w:ascii="TimesNewRomanPSMT" w:hAnsi="TimesNewRomanPSMT"/>
              </w:rPr>
              <w:t>1</w:t>
            </w:r>
          </w:p>
        </w:tc>
        <w:tc>
          <w:tcPr>
            <w:tcW w:w="1595" w:type="dxa"/>
          </w:tcPr>
          <w:p w:rsidR="00D23689" w:rsidRPr="00D23689" w:rsidRDefault="00D23689" w:rsidP="00D23689">
            <w:pPr>
              <w:autoSpaceDE w:val="0"/>
              <w:autoSpaceDN w:val="0"/>
              <w:adjustRightInd w:val="0"/>
              <w:jc w:val="center"/>
              <w:rPr>
                <w:rFonts w:ascii="TimesNewRomanPSMT" w:hAnsi="TimesNewRomanPSMT"/>
              </w:rPr>
            </w:pPr>
            <w:r w:rsidRPr="00D23689">
              <w:rPr>
                <w:rFonts w:ascii="TimesNewRomanPSMT" w:hAnsi="TimesNewRomanPSMT"/>
              </w:rPr>
              <w:t>16</w:t>
            </w:r>
          </w:p>
        </w:tc>
        <w:tc>
          <w:tcPr>
            <w:tcW w:w="1595" w:type="dxa"/>
          </w:tcPr>
          <w:p w:rsidR="00D23689" w:rsidRPr="00D23689" w:rsidRDefault="00D23689" w:rsidP="00D23689">
            <w:pPr>
              <w:autoSpaceDE w:val="0"/>
              <w:autoSpaceDN w:val="0"/>
              <w:adjustRightInd w:val="0"/>
              <w:jc w:val="center"/>
              <w:rPr>
                <w:rFonts w:ascii="TimesNewRomanPSMT" w:hAnsi="TimesNewRomanPSMT"/>
              </w:rPr>
            </w:pPr>
            <w:r w:rsidRPr="00D23689">
              <w:rPr>
                <w:rFonts w:ascii="TimesNewRomanPSMT" w:hAnsi="TimesNewRomanPSMT"/>
              </w:rPr>
              <w:t>18</w:t>
            </w:r>
          </w:p>
        </w:tc>
        <w:tc>
          <w:tcPr>
            <w:tcW w:w="1596" w:type="dxa"/>
          </w:tcPr>
          <w:p w:rsidR="00D23689" w:rsidRPr="00D23689" w:rsidRDefault="00D23689" w:rsidP="00D23689">
            <w:pPr>
              <w:autoSpaceDE w:val="0"/>
              <w:autoSpaceDN w:val="0"/>
              <w:adjustRightInd w:val="0"/>
              <w:jc w:val="center"/>
              <w:rPr>
                <w:rFonts w:ascii="TimesNewRomanPSMT" w:hAnsi="TimesNewRomanPSMT"/>
              </w:rPr>
            </w:pPr>
            <w:r w:rsidRPr="00D23689">
              <w:rPr>
                <w:rFonts w:ascii="TimesNewRomanPSMT" w:hAnsi="TimesNewRomanPSMT"/>
              </w:rPr>
              <w:t>34</w:t>
            </w:r>
          </w:p>
        </w:tc>
      </w:tr>
      <w:tr w:rsidR="00D23689" w:rsidRPr="00D23689" w:rsidTr="00FE0AC2">
        <w:trPr>
          <w:trHeight w:val="315"/>
        </w:trPr>
        <w:tc>
          <w:tcPr>
            <w:tcW w:w="1595" w:type="dxa"/>
          </w:tcPr>
          <w:p w:rsidR="00D23689" w:rsidRPr="00D23689" w:rsidRDefault="0077291C" w:rsidP="00D23689">
            <w:pPr>
              <w:autoSpaceDE w:val="0"/>
              <w:autoSpaceDN w:val="0"/>
              <w:adjustRightInd w:val="0"/>
              <w:jc w:val="center"/>
              <w:rPr>
                <w:rFonts w:ascii="TimesNewRomanPSMT" w:hAnsi="TimesNewRomanPSMT"/>
              </w:rPr>
            </w:pPr>
            <w:r>
              <w:rPr>
                <w:rFonts w:ascii="TimesNewRomanPSMT" w:hAnsi="TimesNewRomanPSMT"/>
              </w:rPr>
              <w:t>4</w:t>
            </w:r>
            <w:r w:rsidR="00D23689" w:rsidRPr="00D23689">
              <w:rPr>
                <w:rFonts w:ascii="TimesNewRomanPSMT" w:hAnsi="TimesNewRomanPSMT"/>
              </w:rPr>
              <w:t>.</w:t>
            </w:r>
          </w:p>
        </w:tc>
        <w:tc>
          <w:tcPr>
            <w:tcW w:w="1595" w:type="dxa"/>
          </w:tcPr>
          <w:p w:rsidR="00D23689" w:rsidRPr="00D23689" w:rsidRDefault="00A1363B" w:rsidP="00D23689">
            <w:pPr>
              <w:autoSpaceDE w:val="0"/>
              <w:autoSpaceDN w:val="0"/>
              <w:adjustRightInd w:val="0"/>
              <w:rPr>
                <w:rFonts w:ascii="TimesNewRomanPSMT" w:hAnsi="TimesNewRomanPSMT"/>
              </w:rPr>
            </w:pPr>
            <w:r>
              <w:rPr>
                <w:rFonts w:ascii="TimesNewRomanPSMT" w:hAnsi="TimesNewRomanPSMT"/>
              </w:rPr>
              <w:t>«Музыка и сказка»</w:t>
            </w:r>
          </w:p>
        </w:tc>
        <w:tc>
          <w:tcPr>
            <w:tcW w:w="1595" w:type="dxa"/>
          </w:tcPr>
          <w:p w:rsidR="00D23689" w:rsidRPr="00D23689" w:rsidRDefault="00D23689" w:rsidP="00D23689">
            <w:pPr>
              <w:autoSpaceDE w:val="0"/>
              <w:autoSpaceDN w:val="0"/>
              <w:adjustRightInd w:val="0"/>
              <w:jc w:val="center"/>
              <w:rPr>
                <w:rFonts w:ascii="TimesNewRomanPSMT" w:hAnsi="TimesNewRomanPSMT"/>
              </w:rPr>
            </w:pPr>
            <w:r w:rsidRPr="00D23689">
              <w:rPr>
                <w:rFonts w:ascii="TimesNewRomanPSMT" w:hAnsi="TimesNewRomanPSMT"/>
              </w:rPr>
              <w:t>1</w:t>
            </w:r>
          </w:p>
        </w:tc>
        <w:tc>
          <w:tcPr>
            <w:tcW w:w="1595" w:type="dxa"/>
          </w:tcPr>
          <w:p w:rsidR="00D23689" w:rsidRPr="00D23689" w:rsidRDefault="00D23689" w:rsidP="00D23689">
            <w:pPr>
              <w:autoSpaceDE w:val="0"/>
              <w:autoSpaceDN w:val="0"/>
              <w:adjustRightInd w:val="0"/>
              <w:jc w:val="center"/>
              <w:rPr>
                <w:rFonts w:ascii="TimesNewRomanPSMT" w:hAnsi="TimesNewRomanPSMT"/>
              </w:rPr>
            </w:pPr>
            <w:r w:rsidRPr="00D23689">
              <w:rPr>
                <w:rFonts w:ascii="TimesNewRomanPSMT" w:hAnsi="TimesNewRomanPSMT"/>
              </w:rPr>
              <w:t>16</w:t>
            </w:r>
          </w:p>
        </w:tc>
        <w:tc>
          <w:tcPr>
            <w:tcW w:w="1595" w:type="dxa"/>
          </w:tcPr>
          <w:p w:rsidR="00D23689" w:rsidRPr="00D23689" w:rsidRDefault="00D23689" w:rsidP="00D23689">
            <w:pPr>
              <w:autoSpaceDE w:val="0"/>
              <w:autoSpaceDN w:val="0"/>
              <w:adjustRightInd w:val="0"/>
              <w:jc w:val="center"/>
              <w:rPr>
                <w:rFonts w:ascii="TimesNewRomanPSMT" w:hAnsi="TimesNewRomanPSMT"/>
              </w:rPr>
            </w:pPr>
            <w:r w:rsidRPr="00D23689">
              <w:rPr>
                <w:rFonts w:ascii="TimesNewRomanPSMT" w:hAnsi="TimesNewRomanPSMT"/>
              </w:rPr>
              <w:t>18</w:t>
            </w:r>
          </w:p>
        </w:tc>
        <w:tc>
          <w:tcPr>
            <w:tcW w:w="1596" w:type="dxa"/>
          </w:tcPr>
          <w:p w:rsidR="00D23689" w:rsidRPr="00D23689" w:rsidRDefault="00D23689" w:rsidP="00D23689">
            <w:pPr>
              <w:autoSpaceDE w:val="0"/>
              <w:autoSpaceDN w:val="0"/>
              <w:adjustRightInd w:val="0"/>
              <w:jc w:val="center"/>
              <w:rPr>
                <w:rFonts w:ascii="TimesNewRomanPSMT" w:hAnsi="TimesNewRomanPSMT"/>
              </w:rPr>
            </w:pPr>
            <w:r w:rsidRPr="00D23689">
              <w:rPr>
                <w:rFonts w:ascii="TimesNewRomanPSMT" w:hAnsi="TimesNewRomanPSMT"/>
              </w:rPr>
              <w:t>34</w:t>
            </w:r>
          </w:p>
        </w:tc>
      </w:tr>
      <w:tr w:rsidR="00FE0AC2" w:rsidRPr="00D23689" w:rsidTr="00FC7ABC">
        <w:trPr>
          <w:trHeight w:val="240"/>
        </w:trPr>
        <w:tc>
          <w:tcPr>
            <w:tcW w:w="1595" w:type="dxa"/>
          </w:tcPr>
          <w:p w:rsidR="00FE0AC2" w:rsidRDefault="00A1363B" w:rsidP="00D23689">
            <w:pPr>
              <w:autoSpaceDE w:val="0"/>
              <w:autoSpaceDN w:val="0"/>
              <w:adjustRightInd w:val="0"/>
              <w:jc w:val="center"/>
              <w:rPr>
                <w:rFonts w:ascii="TimesNewRomanPSMT" w:hAnsi="TimesNewRomanPSMT"/>
              </w:rPr>
            </w:pPr>
            <w:r>
              <w:rPr>
                <w:rFonts w:ascii="TimesNewRomanPSMT" w:hAnsi="TimesNewRomanPSMT"/>
              </w:rPr>
              <w:t>5.</w:t>
            </w:r>
          </w:p>
        </w:tc>
        <w:tc>
          <w:tcPr>
            <w:tcW w:w="1595" w:type="dxa"/>
          </w:tcPr>
          <w:p w:rsidR="00FE0AC2" w:rsidRDefault="00FE0AC2" w:rsidP="00D23689">
            <w:pPr>
              <w:autoSpaceDE w:val="0"/>
              <w:autoSpaceDN w:val="0"/>
              <w:adjustRightInd w:val="0"/>
              <w:rPr>
                <w:rFonts w:ascii="TimesNewRomanPSMT" w:hAnsi="TimesNewRomanPSMT"/>
              </w:rPr>
            </w:pPr>
            <w:r w:rsidRPr="00D23689">
              <w:rPr>
                <w:rFonts w:ascii="TimesNewRomanPSMT" w:hAnsi="TimesNewRomanPSMT"/>
              </w:rPr>
              <w:t>Инструмент.</w:t>
            </w:r>
          </w:p>
        </w:tc>
        <w:tc>
          <w:tcPr>
            <w:tcW w:w="1595" w:type="dxa"/>
          </w:tcPr>
          <w:p w:rsidR="00FE0AC2" w:rsidRPr="00D23689" w:rsidRDefault="00A1363B" w:rsidP="00D23689">
            <w:pPr>
              <w:autoSpaceDE w:val="0"/>
              <w:autoSpaceDN w:val="0"/>
              <w:adjustRightInd w:val="0"/>
              <w:jc w:val="center"/>
              <w:rPr>
                <w:rFonts w:ascii="TimesNewRomanPSMT" w:hAnsi="TimesNewRomanPSMT"/>
              </w:rPr>
            </w:pPr>
            <w:r>
              <w:rPr>
                <w:rFonts w:ascii="TimesNewRomanPSMT" w:hAnsi="TimesNewRomanPSMT"/>
              </w:rPr>
              <w:t>1</w:t>
            </w:r>
          </w:p>
        </w:tc>
        <w:tc>
          <w:tcPr>
            <w:tcW w:w="1595" w:type="dxa"/>
          </w:tcPr>
          <w:p w:rsidR="00FE0AC2" w:rsidRPr="00D23689" w:rsidRDefault="00A1363B" w:rsidP="00D23689">
            <w:pPr>
              <w:autoSpaceDE w:val="0"/>
              <w:autoSpaceDN w:val="0"/>
              <w:adjustRightInd w:val="0"/>
              <w:jc w:val="center"/>
              <w:rPr>
                <w:rFonts w:ascii="TimesNewRomanPSMT" w:hAnsi="TimesNewRomanPSMT"/>
              </w:rPr>
            </w:pPr>
            <w:r>
              <w:rPr>
                <w:rFonts w:ascii="TimesNewRomanPSMT" w:hAnsi="TimesNewRomanPSMT"/>
              </w:rPr>
              <w:t>16</w:t>
            </w:r>
          </w:p>
        </w:tc>
        <w:tc>
          <w:tcPr>
            <w:tcW w:w="1595" w:type="dxa"/>
          </w:tcPr>
          <w:p w:rsidR="00FE0AC2" w:rsidRPr="00D23689" w:rsidRDefault="00A1363B" w:rsidP="00D23689">
            <w:pPr>
              <w:autoSpaceDE w:val="0"/>
              <w:autoSpaceDN w:val="0"/>
              <w:adjustRightInd w:val="0"/>
              <w:jc w:val="center"/>
              <w:rPr>
                <w:rFonts w:ascii="TimesNewRomanPSMT" w:hAnsi="TimesNewRomanPSMT"/>
              </w:rPr>
            </w:pPr>
            <w:r>
              <w:rPr>
                <w:rFonts w:ascii="TimesNewRomanPSMT" w:hAnsi="TimesNewRomanPSMT"/>
              </w:rPr>
              <w:t>18</w:t>
            </w:r>
          </w:p>
        </w:tc>
        <w:tc>
          <w:tcPr>
            <w:tcW w:w="1596" w:type="dxa"/>
          </w:tcPr>
          <w:p w:rsidR="00FE0AC2" w:rsidRPr="00D23689" w:rsidRDefault="00A1363B" w:rsidP="00D23689">
            <w:pPr>
              <w:autoSpaceDE w:val="0"/>
              <w:autoSpaceDN w:val="0"/>
              <w:adjustRightInd w:val="0"/>
              <w:jc w:val="center"/>
              <w:rPr>
                <w:rFonts w:ascii="TimesNewRomanPSMT" w:hAnsi="TimesNewRomanPSMT"/>
              </w:rPr>
            </w:pPr>
            <w:r>
              <w:rPr>
                <w:rFonts w:ascii="TimesNewRomanPSMT" w:hAnsi="TimesNewRomanPSMT"/>
              </w:rPr>
              <w:t>34</w:t>
            </w:r>
          </w:p>
        </w:tc>
      </w:tr>
    </w:tbl>
    <w:p w:rsidR="00D23689" w:rsidRPr="00D23689" w:rsidRDefault="00D23689" w:rsidP="00D23689">
      <w:pPr>
        <w:autoSpaceDE w:val="0"/>
        <w:autoSpaceDN w:val="0"/>
        <w:adjustRightInd w:val="0"/>
        <w:ind w:firstLine="709"/>
        <w:jc w:val="center"/>
        <w:rPr>
          <w:rFonts w:ascii="TimesNewRomanPSMT" w:hAnsi="TimesNewRomanPSMT"/>
          <w:sz w:val="28"/>
          <w:szCs w:val="28"/>
        </w:rPr>
      </w:pPr>
    </w:p>
    <w:p w:rsidR="00D23689" w:rsidRPr="00D23689" w:rsidRDefault="00D23689" w:rsidP="00D23689">
      <w:pPr>
        <w:autoSpaceDE w:val="0"/>
        <w:autoSpaceDN w:val="0"/>
        <w:adjustRightInd w:val="0"/>
        <w:ind w:firstLine="709"/>
        <w:rPr>
          <w:rFonts w:ascii="TimesNewRomanPSMT" w:hAnsi="TimesNewRomanPSMT"/>
          <w:sz w:val="28"/>
          <w:szCs w:val="28"/>
        </w:rPr>
      </w:pPr>
      <w:r w:rsidRPr="00D23689">
        <w:rPr>
          <w:rFonts w:ascii="TimesNewRomanPSMT" w:hAnsi="TimesNewRomanPSMT"/>
          <w:sz w:val="28"/>
          <w:szCs w:val="28"/>
        </w:rPr>
        <w:t>Численный состав групп 10-15 человек. Обучение игре на инструменте проходит индивидуально.</w:t>
      </w:r>
    </w:p>
    <w:p w:rsidR="00D23689" w:rsidRPr="00D23689" w:rsidRDefault="00D23689" w:rsidP="00D23689">
      <w:pPr>
        <w:autoSpaceDE w:val="0"/>
        <w:autoSpaceDN w:val="0"/>
        <w:adjustRightInd w:val="0"/>
        <w:ind w:firstLine="709"/>
        <w:jc w:val="both"/>
        <w:rPr>
          <w:rFonts w:ascii="TimesNewRomanPSMT" w:hAnsi="TimesNewRomanPSMT"/>
          <w:sz w:val="28"/>
          <w:szCs w:val="28"/>
        </w:rPr>
      </w:pPr>
    </w:p>
    <w:p w:rsidR="00D23689" w:rsidRPr="00D23689" w:rsidRDefault="00D23689" w:rsidP="00D23689">
      <w:pPr>
        <w:autoSpaceDE w:val="0"/>
        <w:autoSpaceDN w:val="0"/>
        <w:adjustRightInd w:val="0"/>
        <w:ind w:firstLine="709"/>
        <w:jc w:val="center"/>
        <w:rPr>
          <w:rFonts w:ascii="TimesNewRomanPSMT" w:hAnsi="TimesNewRomanPSMT"/>
          <w:b/>
          <w:bCs/>
          <w:i/>
          <w:iCs/>
          <w:sz w:val="28"/>
          <w:szCs w:val="28"/>
        </w:rPr>
      </w:pPr>
    </w:p>
    <w:p w:rsidR="00D23689" w:rsidRPr="00D23689" w:rsidRDefault="00734C35" w:rsidP="00D23689">
      <w:pPr>
        <w:autoSpaceDE w:val="0"/>
        <w:autoSpaceDN w:val="0"/>
        <w:adjustRightInd w:val="0"/>
        <w:rPr>
          <w:rFonts w:ascii="TimesNewRomanPS-BoldItalicMT" w:hAnsi="TimesNewRomanPS-BoldItalicMT"/>
          <w:b/>
          <w:bCs/>
          <w:i/>
          <w:iCs/>
          <w:sz w:val="28"/>
          <w:szCs w:val="28"/>
        </w:rPr>
      </w:pPr>
      <w:r>
        <w:rPr>
          <w:rFonts w:ascii="TimesNewRomanPS-BoldItalicMT" w:hAnsi="TimesNewRomanPS-BoldItalicMT"/>
          <w:b/>
          <w:bCs/>
          <w:i/>
          <w:iCs/>
          <w:sz w:val="27"/>
          <w:szCs w:val="27"/>
        </w:rPr>
        <w:t>5</w:t>
      </w:r>
      <w:r w:rsidR="00D23689" w:rsidRPr="00D23689">
        <w:rPr>
          <w:rFonts w:ascii="TimesNewRomanPS-BoldItalicMT" w:hAnsi="TimesNewRomanPS-BoldItalicMT"/>
          <w:b/>
          <w:bCs/>
          <w:i/>
          <w:iCs/>
          <w:sz w:val="27"/>
          <w:szCs w:val="27"/>
        </w:rPr>
        <w:t xml:space="preserve">. </w:t>
      </w:r>
      <w:r w:rsidR="00D23689" w:rsidRPr="00D23689">
        <w:rPr>
          <w:rFonts w:ascii="TimesNewRomanPS-BoldItalicMT" w:hAnsi="TimesNewRomanPS-BoldItalicMT"/>
          <w:b/>
          <w:bCs/>
          <w:i/>
          <w:iCs/>
          <w:sz w:val="28"/>
          <w:szCs w:val="28"/>
        </w:rPr>
        <w:t>Содержание дополнительной образовательной программы</w:t>
      </w:r>
    </w:p>
    <w:p w:rsidR="00D23689" w:rsidRPr="00D23689" w:rsidRDefault="00D23689" w:rsidP="00D23689">
      <w:pPr>
        <w:autoSpaceDE w:val="0"/>
        <w:autoSpaceDN w:val="0"/>
        <w:adjustRightInd w:val="0"/>
        <w:rPr>
          <w:rFonts w:ascii="TimesNewRomanPS-BoldItalicMT" w:hAnsi="TimesNewRomanPS-BoldItalicMT"/>
          <w:b/>
          <w:bCs/>
          <w:i/>
          <w:iCs/>
          <w:sz w:val="28"/>
          <w:szCs w:val="28"/>
        </w:rPr>
      </w:pPr>
      <w:r w:rsidRPr="00D23689">
        <w:rPr>
          <w:rFonts w:ascii="TimesNewRomanPS-BoldItalicMT" w:hAnsi="TimesNewRomanPS-BoldItalicMT"/>
          <w:b/>
          <w:bCs/>
          <w:i/>
          <w:iCs/>
          <w:sz w:val="28"/>
          <w:szCs w:val="28"/>
        </w:rPr>
        <w:t>«Обучение детей в группах раннего эстетического развития»</w:t>
      </w:r>
    </w:p>
    <w:p w:rsidR="006953BF" w:rsidRDefault="006953BF" w:rsidP="00D23689">
      <w:pPr>
        <w:keepNext/>
        <w:autoSpaceDE w:val="0"/>
        <w:autoSpaceDN w:val="0"/>
        <w:adjustRightInd w:val="0"/>
        <w:outlineLvl w:val="2"/>
        <w:rPr>
          <w:rFonts w:ascii="TimesNewRomanPSMT" w:hAnsi="TimesNewRomanPSMT"/>
          <w:sz w:val="28"/>
          <w:szCs w:val="28"/>
        </w:rPr>
      </w:pPr>
    </w:p>
    <w:p w:rsidR="00D23689" w:rsidRPr="00D23689" w:rsidRDefault="00D23689" w:rsidP="00D23689">
      <w:pPr>
        <w:keepNext/>
        <w:autoSpaceDE w:val="0"/>
        <w:autoSpaceDN w:val="0"/>
        <w:adjustRightInd w:val="0"/>
        <w:outlineLvl w:val="2"/>
        <w:rPr>
          <w:rFonts w:ascii="TimesNewRomanPSMT" w:hAnsi="TimesNewRomanPSMT"/>
          <w:color w:val="000000"/>
          <w:sz w:val="28"/>
          <w:szCs w:val="28"/>
        </w:rPr>
      </w:pPr>
      <w:r w:rsidRPr="00D23689">
        <w:rPr>
          <w:rFonts w:ascii="TimesNewRomanPSMT" w:hAnsi="TimesNewRomanPSMT"/>
          <w:b/>
          <w:bCs/>
          <w:i/>
          <w:iCs/>
          <w:sz w:val="28"/>
          <w:szCs w:val="28"/>
        </w:rPr>
        <w:t>Работа по музыкальной грамоте</w:t>
      </w:r>
      <w:r w:rsidRPr="00D23689">
        <w:rPr>
          <w:rFonts w:ascii="TimesNewRomanPSMT" w:hAnsi="TimesNewRomanPSMT"/>
          <w:sz w:val="28"/>
          <w:szCs w:val="28"/>
        </w:rPr>
        <w:t xml:space="preserve">  идет по следующим </w:t>
      </w:r>
      <w:r w:rsidRPr="00D23689">
        <w:rPr>
          <w:rFonts w:ascii="TimesNewRomanPSMT" w:hAnsi="TimesNewRomanPSMT"/>
          <w:color w:val="000000"/>
          <w:sz w:val="28"/>
          <w:szCs w:val="28"/>
        </w:rPr>
        <w:t>ведущим направлениям:</w:t>
      </w:r>
    </w:p>
    <w:p w:rsidR="00D23689" w:rsidRPr="00D23689" w:rsidRDefault="00D23689" w:rsidP="00D23689">
      <w:pPr>
        <w:autoSpaceDE w:val="0"/>
        <w:autoSpaceDN w:val="0"/>
        <w:adjustRightInd w:val="0"/>
        <w:ind w:firstLine="709"/>
        <w:jc w:val="both"/>
        <w:rPr>
          <w:rFonts w:ascii="TimesNewRomanPSMT" w:hAnsi="TimesNewRomanPSMT"/>
          <w:color w:val="000000"/>
          <w:sz w:val="28"/>
          <w:szCs w:val="28"/>
        </w:rPr>
      </w:pPr>
      <w:r w:rsidRPr="00D23689">
        <w:rPr>
          <w:rFonts w:ascii="TimesNewRomanPSMT" w:hAnsi="TimesNewRomanPSMT"/>
          <w:color w:val="000000"/>
          <w:sz w:val="28"/>
          <w:szCs w:val="28"/>
        </w:rPr>
        <w:t>1. Развитие вокально-интонационных навыков.</w:t>
      </w:r>
    </w:p>
    <w:p w:rsidR="00D23689" w:rsidRPr="00D23689" w:rsidRDefault="00D23689" w:rsidP="00D23689">
      <w:pPr>
        <w:autoSpaceDE w:val="0"/>
        <w:autoSpaceDN w:val="0"/>
        <w:adjustRightInd w:val="0"/>
        <w:ind w:firstLine="709"/>
        <w:jc w:val="both"/>
        <w:rPr>
          <w:rFonts w:ascii="TimesNewRomanPSMT" w:hAnsi="TimesNewRomanPSMT"/>
          <w:color w:val="000000"/>
          <w:sz w:val="28"/>
          <w:szCs w:val="28"/>
        </w:rPr>
      </w:pPr>
      <w:r w:rsidRPr="00D23689">
        <w:rPr>
          <w:rFonts w:ascii="TimesNewRomanPSMT" w:hAnsi="TimesNewRomanPSMT"/>
          <w:color w:val="000000"/>
          <w:sz w:val="28"/>
          <w:szCs w:val="28"/>
        </w:rPr>
        <w:t xml:space="preserve">2. Формирование первоначальных </w:t>
      </w:r>
      <w:proofErr w:type="spellStart"/>
      <w:r w:rsidRPr="00D23689">
        <w:rPr>
          <w:rFonts w:ascii="TimesNewRomanPSMT" w:hAnsi="TimesNewRomanPSMT"/>
          <w:color w:val="000000"/>
          <w:sz w:val="28"/>
          <w:szCs w:val="28"/>
        </w:rPr>
        <w:t>звуковысотных</w:t>
      </w:r>
      <w:proofErr w:type="spellEnd"/>
      <w:r w:rsidRPr="00D23689">
        <w:rPr>
          <w:rFonts w:ascii="TimesNewRomanPSMT" w:hAnsi="TimesNewRomanPSMT"/>
          <w:color w:val="000000"/>
          <w:sz w:val="28"/>
          <w:szCs w:val="28"/>
        </w:rPr>
        <w:t xml:space="preserve"> и ладовых</w:t>
      </w:r>
    </w:p>
    <w:p w:rsidR="00D23689" w:rsidRPr="00D23689" w:rsidRDefault="00D23689" w:rsidP="00D23689">
      <w:pPr>
        <w:autoSpaceDE w:val="0"/>
        <w:autoSpaceDN w:val="0"/>
        <w:adjustRightInd w:val="0"/>
        <w:ind w:firstLine="709"/>
        <w:jc w:val="both"/>
        <w:rPr>
          <w:rFonts w:ascii="TimesNewRomanPSMT" w:hAnsi="TimesNewRomanPSMT"/>
          <w:color w:val="000000"/>
          <w:sz w:val="28"/>
          <w:szCs w:val="28"/>
        </w:rPr>
      </w:pPr>
      <w:r w:rsidRPr="00D23689">
        <w:rPr>
          <w:rFonts w:ascii="TimesNewRomanPSMT" w:hAnsi="TimesNewRomanPSMT"/>
          <w:color w:val="000000"/>
          <w:sz w:val="28"/>
          <w:szCs w:val="28"/>
        </w:rPr>
        <w:t>представлений, знакомство с элементами музыкальной грамоты.</w:t>
      </w:r>
    </w:p>
    <w:p w:rsidR="00D23689" w:rsidRPr="00D23689" w:rsidRDefault="00D23689" w:rsidP="00D23689">
      <w:pPr>
        <w:autoSpaceDE w:val="0"/>
        <w:autoSpaceDN w:val="0"/>
        <w:adjustRightInd w:val="0"/>
        <w:ind w:firstLine="709"/>
        <w:jc w:val="both"/>
        <w:rPr>
          <w:rFonts w:ascii="TimesNewRomanPSMT" w:hAnsi="TimesNewRomanPSMT"/>
          <w:color w:val="000000"/>
          <w:sz w:val="28"/>
          <w:szCs w:val="28"/>
        </w:rPr>
      </w:pPr>
      <w:r w:rsidRPr="00D23689">
        <w:rPr>
          <w:rFonts w:ascii="TimesNewRomanPSMT" w:hAnsi="TimesNewRomanPSMT"/>
          <w:color w:val="000000"/>
          <w:sz w:val="28"/>
          <w:szCs w:val="28"/>
        </w:rPr>
        <w:t>3. Метроритмическая работа.</w:t>
      </w:r>
    </w:p>
    <w:p w:rsidR="00D23689" w:rsidRPr="00D23689" w:rsidRDefault="00D23689" w:rsidP="00D23689">
      <w:pPr>
        <w:autoSpaceDE w:val="0"/>
        <w:autoSpaceDN w:val="0"/>
        <w:adjustRightInd w:val="0"/>
        <w:ind w:firstLine="709"/>
        <w:jc w:val="both"/>
        <w:rPr>
          <w:rFonts w:ascii="TimesNewRomanPSMT" w:hAnsi="TimesNewRomanPSMT"/>
          <w:color w:val="000000"/>
          <w:sz w:val="28"/>
          <w:szCs w:val="28"/>
        </w:rPr>
      </w:pPr>
      <w:r w:rsidRPr="00D23689">
        <w:rPr>
          <w:rFonts w:ascii="TimesNewRomanPSMT" w:hAnsi="TimesNewRomanPSMT"/>
          <w:color w:val="000000"/>
          <w:sz w:val="28"/>
          <w:szCs w:val="28"/>
        </w:rPr>
        <w:t>4. Развитие музыкального восприятия (определение на слух).</w:t>
      </w:r>
    </w:p>
    <w:p w:rsidR="00D23689" w:rsidRPr="00D23689" w:rsidRDefault="00D23689" w:rsidP="00D23689">
      <w:pPr>
        <w:autoSpaceDE w:val="0"/>
        <w:autoSpaceDN w:val="0"/>
        <w:adjustRightInd w:val="0"/>
        <w:ind w:firstLine="709"/>
        <w:jc w:val="both"/>
        <w:rPr>
          <w:rFonts w:ascii="TimesNewRomanPSMT" w:hAnsi="TimesNewRomanPSMT"/>
          <w:color w:val="000000"/>
          <w:sz w:val="28"/>
          <w:szCs w:val="28"/>
        </w:rPr>
      </w:pPr>
      <w:r w:rsidRPr="00D23689">
        <w:rPr>
          <w:rFonts w:ascii="TimesNewRomanPSMT" w:hAnsi="TimesNewRomanPSMT"/>
          <w:color w:val="000000"/>
          <w:sz w:val="28"/>
          <w:szCs w:val="28"/>
        </w:rPr>
        <w:t>5. Развитие музыкальной памяти (подготовительные формы к диктанту).</w:t>
      </w:r>
    </w:p>
    <w:p w:rsidR="00D23689" w:rsidRPr="00D23689" w:rsidRDefault="00D23689" w:rsidP="00D23689">
      <w:pPr>
        <w:autoSpaceDE w:val="0"/>
        <w:autoSpaceDN w:val="0"/>
        <w:adjustRightInd w:val="0"/>
        <w:ind w:firstLine="709"/>
        <w:jc w:val="both"/>
        <w:rPr>
          <w:rFonts w:ascii="TimesNewRomanPSMT" w:hAnsi="TimesNewRomanPSMT"/>
          <w:color w:val="000000"/>
          <w:sz w:val="28"/>
          <w:szCs w:val="28"/>
        </w:rPr>
      </w:pPr>
      <w:r w:rsidRPr="00D23689">
        <w:rPr>
          <w:rFonts w:ascii="TimesNewRomanPSMT" w:hAnsi="TimesNewRomanPSMT"/>
          <w:color w:val="000000"/>
          <w:sz w:val="28"/>
          <w:szCs w:val="28"/>
        </w:rPr>
        <w:t>Урок музыкальной грамоты строится с использованием всех перечисленных разделов. Также неотъемлемой частью каждого урока являются различные творческие задания (навыки импровизации и сочинения) и элементарное музицирование на детских музыкальных инструментах.</w:t>
      </w:r>
    </w:p>
    <w:p w:rsidR="00D23689" w:rsidRPr="00D23689" w:rsidRDefault="00D23689" w:rsidP="00D23689">
      <w:pPr>
        <w:autoSpaceDE w:val="0"/>
        <w:autoSpaceDN w:val="0"/>
        <w:adjustRightInd w:val="0"/>
        <w:ind w:firstLine="709"/>
        <w:jc w:val="both"/>
        <w:rPr>
          <w:rFonts w:ascii="TimesNewRomanPS-BoldMT" w:hAnsi="TimesNewRomanPS-BoldMT"/>
          <w:color w:val="000000"/>
          <w:sz w:val="28"/>
          <w:szCs w:val="28"/>
        </w:rPr>
      </w:pPr>
      <w:r w:rsidRPr="00D23689">
        <w:rPr>
          <w:rFonts w:ascii="TimesNewRomanPS-BoldMT" w:hAnsi="TimesNewRomanPS-BoldMT"/>
          <w:color w:val="000000"/>
          <w:sz w:val="28"/>
          <w:szCs w:val="28"/>
        </w:rPr>
        <w:t>Раздел 1. Вводная беседа. Звучащий мир вокруг нас. Регистры (высокий, средний, низкий).</w:t>
      </w:r>
    </w:p>
    <w:p w:rsidR="00D23689" w:rsidRPr="00D23689" w:rsidRDefault="00D23689" w:rsidP="00D23689">
      <w:pPr>
        <w:autoSpaceDE w:val="0"/>
        <w:autoSpaceDN w:val="0"/>
        <w:adjustRightInd w:val="0"/>
        <w:ind w:firstLine="709"/>
        <w:jc w:val="both"/>
        <w:rPr>
          <w:rFonts w:ascii="Calibri" w:hAnsi="Calibri"/>
          <w:color w:val="000000"/>
          <w:sz w:val="22"/>
          <w:szCs w:val="22"/>
        </w:rPr>
      </w:pPr>
      <w:r w:rsidRPr="00D23689">
        <w:rPr>
          <w:rFonts w:ascii="TimesNewRomanPS-BoldMT" w:hAnsi="TimesNewRomanPS-BoldMT"/>
          <w:color w:val="000000"/>
          <w:sz w:val="28"/>
          <w:szCs w:val="28"/>
        </w:rPr>
        <w:t xml:space="preserve">Тема </w:t>
      </w:r>
      <w:r w:rsidRPr="00D23689">
        <w:rPr>
          <w:rFonts w:ascii="TimesNewRomanPSMT" w:hAnsi="TimesNewRomanPSMT"/>
          <w:color w:val="000000"/>
          <w:sz w:val="28"/>
          <w:szCs w:val="28"/>
        </w:rPr>
        <w:t xml:space="preserve">1.1. </w:t>
      </w:r>
      <w:r w:rsidRPr="00D23689">
        <w:rPr>
          <w:rFonts w:ascii="TimesNewRomanPS-BoldMT" w:hAnsi="TimesNewRomanPS-BoldMT"/>
          <w:color w:val="000000"/>
          <w:sz w:val="28"/>
          <w:szCs w:val="28"/>
        </w:rPr>
        <w:t>Беседа о звучащем мире вокруг нас</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Особенности музыкальных звуков</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Регистры</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Характеристика регистров</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Высокие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средние и низкие звуки</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Образные ассоциации</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Определение на слух регистров</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ind w:firstLine="709"/>
        <w:jc w:val="both"/>
        <w:rPr>
          <w:rFonts w:ascii="TimesNewRomanPSMT" w:hAnsi="TimesNewRomanPSMT"/>
          <w:color w:val="000000"/>
          <w:sz w:val="28"/>
          <w:szCs w:val="28"/>
        </w:rPr>
      </w:pPr>
      <w:r w:rsidRPr="00D23689">
        <w:rPr>
          <w:rFonts w:ascii="TimesNewRomanPS-BoldMT" w:hAnsi="TimesNewRomanPS-BoldMT"/>
          <w:color w:val="000000"/>
          <w:sz w:val="28"/>
          <w:szCs w:val="28"/>
        </w:rPr>
        <w:t xml:space="preserve">Тема </w:t>
      </w:r>
      <w:r w:rsidRPr="00D23689">
        <w:rPr>
          <w:rFonts w:ascii="TimesNewRomanPSMT" w:hAnsi="TimesNewRomanPSMT"/>
          <w:color w:val="000000"/>
          <w:sz w:val="28"/>
          <w:szCs w:val="28"/>
        </w:rPr>
        <w:t xml:space="preserve">1.2. </w:t>
      </w:r>
      <w:r w:rsidRPr="00D23689">
        <w:rPr>
          <w:rFonts w:ascii="TimesNewRomanPS-BoldMT" w:hAnsi="TimesNewRomanPS-BoldMT"/>
          <w:color w:val="000000"/>
          <w:sz w:val="28"/>
          <w:szCs w:val="28"/>
        </w:rPr>
        <w:t>Клавиатура фортепиано как универсальное наглядно</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звуковое пособие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Высокие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средние и низкие звуки и их расположение на клавиатуре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Изучение и повторение названия и расположения клавиш</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Умение находить пройденные клавиши в разных регистрах</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Фиксация внимания на звучании в первой октаве </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знакомство с явлением октавного сходства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Подбор ранее выученных песен на клавиатуре с использованием белых и черных клавиш</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Умение ориентироваться в </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горизонтальном</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расположении звуков по высоте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Вырабатывание навыка </w:t>
      </w:r>
      <w:r w:rsidRPr="00D23689">
        <w:rPr>
          <w:rFonts w:ascii="TimesNewRomanPSMT" w:hAnsi="TimesNewRomanPSMT"/>
          <w:color w:val="000000"/>
          <w:sz w:val="28"/>
          <w:szCs w:val="28"/>
        </w:rPr>
        <w:t>«</w:t>
      </w:r>
      <w:proofErr w:type="spellStart"/>
      <w:r w:rsidRPr="00D23689">
        <w:rPr>
          <w:rFonts w:ascii="TimesNewRomanPS-BoldMT" w:hAnsi="TimesNewRomanPS-BoldMT"/>
          <w:color w:val="000000"/>
          <w:sz w:val="28"/>
          <w:szCs w:val="28"/>
        </w:rPr>
        <w:t>предслышания</w:t>
      </w:r>
      <w:proofErr w:type="spellEnd"/>
      <w:r w:rsidRPr="00D23689">
        <w:rPr>
          <w:rFonts w:ascii="TimesNewRomanPSMT" w:hAnsi="TimesNewRomanPSMT"/>
          <w:color w:val="000000"/>
          <w:sz w:val="28"/>
          <w:szCs w:val="28"/>
        </w:rPr>
        <w:t>».</w:t>
      </w:r>
    </w:p>
    <w:p w:rsidR="00D23689" w:rsidRPr="00D23689" w:rsidRDefault="00D23689" w:rsidP="00D23689">
      <w:pPr>
        <w:autoSpaceDE w:val="0"/>
        <w:autoSpaceDN w:val="0"/>
        <w:adjustRightInd w:val="0"/>
        <w:ind w:firstLine="709"/>
        <w:jc w:val="both"/>
        <w:rPr>
          <w:rFonts w:ascii="TimesNewRomanPSMT" w:hAnsi="TimesNewRomanPSMT"/>
          <w:color w:val="000000"/>
          <w:sz w:val="28"/>
          <w:szCs w:val="28"/>
        </w:rPr>
      </w:pPr>
      <w:r w:rsidRPr="00D23689">
        <w:rPr>
          <w:rFonts w:ascii="TimesNewRomanPS-BoldMT" w:hAnsi="TimesNewRomanPS-BoldMT"/>
          <w:color w:val="000000"/>
          <w:sz w:val="28"/>
          <w:szCs w:val="28"/>
        </w:rPr>
        <w:t xml:space="preserve">Тема </w:t>
      </w:r>
      <w:r w:rsidRPr="00D23689">
        <w:rPr>
          <w:rFonts w:ascii="TimesNewRomanPSMT" w:hAnsi="TimesNewRomanPSMT"/>
          <w:color w:val="000000"/>
          <w:sz w:val="28"/>
          <w:szCs w:val="28"/>
        </w:rPr>
        <w:t xml:space="preserve">1.3. </w:t>
      </w:r>
      <w:r w:rsidRPr="00D23689">
        <w:rPr>
          <w:rFonts w:ascii="TimesNewRomanPS-BoldMT" w:hAnsi="TimesNewRomanPS-BoldMT"/>
          <w:color w:val="000000"/>
          <w:sz w:val="28"/>
          <w:szCs w:val="28"/>
        </w:rPr>
        <w:t>Тон и полутон</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Расположение на клавиатуре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Повышение на полутон </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диез</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понижение на полутон </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бемоль</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ind w:firstLine="709"/>
        <w:jc w:val="both"/>
        <w:rPr>
          <w:rFonts w:ascii="TimesNewRomanPS-BoldMT" w:hAnsi="TimesNewRomanPS-BoldMT"/>
          <w:color w:val="000000"/>
          <w:sz w:val="28"/>
          <w:szCs w:val="28"/>
        </w:rPr>
      </w:pPr>
      <w:r w:rsidRPr="00D23689">
        <w:rPr>
          <w:rFonts w:ascii="TimesNewRomanPS-BoldMT" w:hAnsi="TimesNewRomanPS-BoldMT"/>
          <w:color w:val="000000"/>
          <w:sz w:val="28"/>
          <w:szCs w:val="28"/>
        </w:rPr>
        <w:t>Раздел 2. Развитие вокально-интонационных навыков.</w:t>
      </w:r>
    </w:p>
    <w:p w:rsidR="00D23689" w:rsidRPr="00D23689" w:rsidRDefault="00D23689" w:rsidP="00D23689">
      <w:pPr>
        <w:autoSpaceDE w:val="0"/>
        <w:autoSpaceDN w:val="0"/>
        <w:adjustRightInd w:val="0"/>
        <w:ind w:firstLine="709"/>
        <w:jc w:val="both"/>
        <w:rPr>
          <w:rFonts w:ascii="TimesNewRomanPSMT" w:hAnsi="TimesNewRomanPSMT"/>
          <w:color w:val="000000"/>
          <w:sz w:val="28"/>
          <w:szCs w:val="28"/>
        </w:rPr>
      </w:pPr>
      <w:r w:rsidRPr="00D23689">
        <w:rPr>
          <w:rFonts w:ascii="TimesNewRomanPS-BoldMT" w:hAnsi="TimesNewRomanPS-BoldMT"/>
          <w:color w:val="000000"/>
          <w:sz w:val="28"/>
          <w:szCs w:val="28"/>
        </w:rPr>
        <w:t xml:space="preserve">Тема </w:t>
      </w:r>
      <w:r w:rsidRPr="00D23689">
        <w:rPr>
          <w:rFonts w:ascii="TimesNewRomanPSMT" w:hAnsi="TimesNewRomanPSMT"/>
          <w:color w:val="000000"/>
          <w:sz w:val="28"/>
          <w:szCs w:val="28"/>
        </w:rPr>
        <w:t xml:space="preserve">2.1. </w:t>
      </w:r>
      <w:r w:rsidRPr="00D23689">
        <w:rPr>
          <w:rFonts w:ascii="TimesNewRomanPS-BoldMT" w:hAnsi="TimesNewRomanPS-BoldMT"/>
          <w:color w:val="000000"/>
          <w:sz w:val="28"/>
          <w:szCs w:val="28"/>
        </w:rPr>
        <w:t>Формирование певческих навыков у детей</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Выработка правильной певческой установки </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положение корпуса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головы</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освобождение мышц от напряжения</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Правильное формирование гласных при пении</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пение без форсирования звука </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без крика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 четкой дикцией и артикуляцией</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умение тянуть долгие звуки и снимать их по показу преподавателя</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Выработка у учащихся привычки слушать себя и друг друга </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петь</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не выделяясь из хора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Начало пения одновременно по показу преподавателя или после инструментального вступления</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ind w:firstLine="709"/>
        <w:jc w:val="both"/>
        <w:rPr>
          <w:rFonts w:ascii="TimesNewRomanPSMT" w:hAnsi="TimesNewRomanPSMT"/>
          <w:color w:val="000000"/>
          <w:sz w:val="28"/>
          <w:szCs w:val="28"/>
        </w:rPr>
      </w:pPr>
      <w:r w:rsidRPr="00D23689">
        <w:rPr>
          <w:rFonts w:ascii="TimesNewRomanPS-BoldMT" w:hAnsi="TimesNewRomanPS-BoldMT"/>
          <w:color w:val="000000"/>
          <w:sz w:val="28"/>
          <w:szCs w:val="28"/>
        </w:rPr>
        <w:t xml:space="preserve">Тема </w:t>
      </w:r>
      <w:r w:rsidRPr="00D23689">
        <w:rPr>
          <w:rFonts w:ascii="TimesNewRomanPSMT" w:hAnsi="TimesNewRomanPSMT"/>
          <w:color w:val="000000"/>
          <w:sz w:val="28"/>
          <w:szCs w:val="28"/>
        </w:rPr>
        <w:t xml:space="preserve">2.2. </w:t>
      </w:r>
      <w:r w:rsidRPr="00D23689">
        <w:rPr>
          <w:rFonts w:ascii="TimesNewRomanPS-BoldMT" w:hAnsi="TimesNewRomanPS-BoldMT"/>
          <w:color w:val="000000"/>
          <w:sz w:val="28"/>
          <w:szCs w:val="28"/>
        </w:rPr>
        <w:t xml:space="preserve">Пение песенок и </w:t>
      </w:r>
      <w:proofErr w:type="spellStart"/>
      <w:r w:rsidRPr="00D23689">
        <w:rPr>
          <w:rFonts w:ascii="TimesNewRomanPS-BoldMT" w:hAnsi="TimesNewRomanPS-BoldMT"/>
          <w:color w:val="000000"/>
          <w:sz w:val="28"/>
          <w:szCs w:val="28"/>
        </w:rPr>
        <w:t>попевок</w:t>
      </w:r>
      <w:proofErr w:type="spellEnd"/>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выученных на слух</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Выработка чистой интонации</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Эмоциональное отношение к поэтическому тексту и мелодии песен</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Пение песен с аккомпанементом и без поддержки фортепиано</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Исполнение песен хором</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группами</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индивидуально</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по фразам </w:t>
      </w:r>
      <w:r w:rsidRPr="00D23689">
        <w:rPr>
          <w:rFonts w:ascii="TimesNewRomanPSMT" w:hAnsi="TimesNewRomanPSMT"/>
          <w:color w:val="000000"/>
          <w:sz w:val="28"/>
          <w:szCs w:val="28"/>
        </w:rPr>
        <w:lastRenderedPageBreak/>
        <w:t>(</w:t>
      </w:r>
      <w:r w:rsidRPr="00D23689">
        <w:rPr>
          <w:rFonts w:ascii="TimesNewRomanPS-BoldMT" w:hAnsi="TimesNewRomanPS-BoldMT"/>
          <w:color w:val="000000"/>
          <w:sz w:val="28"/>
          <w:szCs w:val="28"/>
        </w:rPr>
        <w:t>цепочкой</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частично вслух и частично про себя </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для развития внутреннего слуха</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ind w:firstLine="709"/>
        <w:jc w:val="both"/>
        <w:rPr>
          <w:rFonts w:ascii="TimesNewRomanPS-BoldMT" w:hAnsi="TimesNewRomanPS-BoldMT"/>
          <w:color w:val="000000"/>
          <w:sz w:val="28"/>
          <w:szCs w:val="28"/>
        </w:rPr>
      </w:pPr>
      <w:r w:rsidRPr="00D23689">
        <w:rPr>
          <w:rFonts w:ascii="TimesNewRomanPS-BoldMT" w:hAnsi="TimesNewRomanPS-BoldMT"/>
          <w:color w:val="000000"/>
          <w:sz w:val="28"/>
          <w:szCs w:val="28"/>
        </w:rPr>
        <w:t xml:space="preserve">Раздел 3. Формирование </w:t>
      </w:r>
      <w:proofErr w:type="spellStart"/>
      <w:r w:rsidRPr="00D23689">
        <w:rPr>
          <w:rFonts w:ascii="TimesNewRomanPS-BoldMT" w:hAnsi="TimesNewRomanPS-BoldMT"/>
          <w:color w:val="000000"/>
          <w:sz w:val="28"/>
          <w:szCs w:val="28"/>
        </w:rPr>
        <w:t>звуковысотных</w:t>
      </w:r>
      <w:proofErr w:type="spellEnd"/>
      <w:r w:rsidRPr="00D23689">
        <w:rPr>
          <w:rFonts w:ascii="TimesNewRomanPS-BoldMT" w:hAnsi="TimesNewRomanPS-BoldMT"/>
          <w:color w:val="000000"/>
          <w:sz w:val="28"/>
          <w:szCs w:val="28"/>
        </w:rPr>
        <w:t xml:space="preserve"> и ладовых представлений.</w:t>
      </w:r>
    </w:p>
    <w:p w:rsidR="00D23689" w:rsidRPr="00D23689" w:rsidRDefault="00D23689" w:rsidP="00D23689">
      <w:pPr>
        <w:autoSpaceDE w:val="0"/>
        <w:autoSpaceDN w:val="0"/>
        <w:adjustRightInd w:val="0"/>
        <w:ind w:firstLine="709"/>
        <w:jc w:val="both"/>
        <w:rPr>
          <w:rFonts w:ascii="TimesNewRomanPSMT" w:hAnsi="TimesNewRomanPSMT"/>
          <w:color w:val="000000"/>
          <w:sz w:val="28"/>
          <w:szCs w:val="28"/>
        </w:rPr>
      </w:pPr>
      <w:r w:rsidRPr="00D23689">
        <w:rPr>
          <w:rFonts w:ascii="TimesNewRomanPS-BoldMT" w:hAnsi="TimesNewRomanPS-BoldMT"/>
          <w:color w:val="000000"/>
          <w:sz w:val="28"/>
          <w:szCs w:val="28"/>
        </w:rPr>
        <w:t xml:space="preserve">Тема </w:t>
      </w:r>
      <w:r w:rsidRPr="00D23689">
        <w:rPr>
          <w:rFonts w:ascii="TimesNewRomanPSMT" w:hAnsi="TimesNewRomanPSMT"/>
          <w:color w:val="000000"/>
          <w:sz w:val="28"/>
          <w:szCs w:val="28"/>
        </w:rPr>
        <w:t xml:space="preserve">3.1. </w:t>
      </w:r>
      <w:r w:rsidRPr="00D23689">
        <w:rPr>
          <w:rFonts w:ascii="TimesNewRomanPS-BoldMT" w:hAnsi="TimesNewRomanPS-BoldMT"/>
          <w:color w:val="000000"/>
          <w:sz w:val="28"/>
          <w:szCs w:val="28"/>
        </w:rPr>
        <w:t xml:space="preserve">Развитие навыка осознанного восприятия </w:t>
      </w:r>
      <w:proofErr w:type="spellStart"/>
      <w:r w:rsidRPr="00D23689">
        <w:rPr>
          <w:rFonts w:ascii="TimesNewRomanPS-BoldMT" w:hAnsi="TimesNewRomanPS-BoldMT"/>
          <w:color w:val="000000"/>
          <w:sz w:val="28"/>
          <w:szCs w:val="28"/>
        </w:rPr>
        <w:t>звуковысотных</w:t>
      </w:r>
      <w:proofErr w:type="spellEnd"/>
      <w:r w:rsidRPr="00D23689">
        <w:rPr>
          <w:rFonts w:ascii="TimesNewRomanPS-BoldMT" w:hAnsi="TimesNewRomanPS-BoldMT"/>
          <w:color w:val="000000"/>
          <w:sz w:val="28"/>
          <w:szCs w:val="28"/>
        </w:rPr>
        <w:t xml:space="preserve"> отношений</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Пение песен</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построенных на повторности звуков</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сочетании двух звуков</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несложном </w:t>
      </w:r>
      <w:proofErr w:type="spellStart"/>
      <w:r w:rsidRPr="00D23689">
        <w:rPr>
          <w:rFonts w:ascii="TimesNewRomanPS-BoldMT" w:hAnsi="TimesNewRomanPS-BoldMT"/>
          <w:color w:val="000000"/>
          <w:sz w:val="28"/>
          <w:szCs w:val="28"/>
        </w:rPr>
        <w:t>поступенном</w:t>
      </w:r>
      <w:proofErr w:type="spellEnd"/>
      <w:r w:rsidRPr="00D23689">
        <w:rPr>
          <w:rFonts w:ascii="TimesNewRomanPS-BoldMT" w:hAnsi="TimesNewRomanPS-BoldMT"/>
          <w:color w:val="000000"/>
          <w:sz w:val="28"/>
          <w:szCs w:val="28"/>
        </w:rPr>
        <w:t xml:space="preserve"> движении</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Показ ручными знаками движения мелодии</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Развитие музыкальной памяти</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Анализ направления движения мелодии</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Подбор на фортепиано</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ind w:firstLine="709"/>
        <w:jc w:val="both"/>
        <w:rPr>
          <w:rFonts w:ascii="TimesNewRomanPSMT" w:hAnsi="TimesNewRomanPSMT"/>
          <w:color w:val="000000"/>
          <w:sz w:val="28"/>
          <w:szCs w:val="28"/>
        </w:rPr>
      </w:pPr>
      <w:r w:rsidRPr="00D23689">
        <w:rPr>
          <w:rFonts w:ascii="TimesNewRomanPS-BoldMT" w:hAnsi="TimesNewRomanPS-BoldMT"/>
          <w:color w:val="000000"/>
          <w:sz w:val="28"/>
          <w:szCs w:val="28"/>
        </w:rPr>
        <w:t xml:space="preserve">Тема </w:t>
      </w:r>
      <w:r w:rsidRPr="00D23689">
        <w:rPr>
          <w:rFonts w:ascii="TimesNewRomanPSMT" w:hAnsi="TimesNewRomanPSMT"/>
          <w:color w:val="000000"/>
          <w:sz w:val="28"/>
          <w:szCs w:val="28"/>
        </w:rPr>
        <w:t xml:space="preserve">3.2. </w:t>
      </w:r>
      <w:r w:rsidRPr="00D23689">
        <w:rPr>
          <w:rFonts w:ascii="TimesNewRomanPS-BoldMT" w:hAnsi="TimesNewRomanPS-BoldMT"/>
          <w:color w:val="000000"/>
          <w:sz w:val="28"/>
          <w:szCs w:val="28"/>
        </w:rPr>
        <w:t>Осознание семиступенного звукоряда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Тоника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Движение по звукам тонического трезвучия</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Пение песен</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включающих движение по трезвучию</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ind w:firstLine="709"/>
        <w:jc w:val="both"/>
        <w:rPr>
          <w:rFonts w:ascii="TimesNewRomanPSMT" w:hAnsi="TimesNewRomanPSMT"/>
          <w:color w:val="000000"/>
          <w:sz w:val="28"/>
          <w:szCs w:val="28"/>
        </w:rPr>
      </w:pPr>
      <w:r w:rsidRPr="00D23689">
        <w:rPr>
          <w:rFonts w:ascii="TimesNewRomanPS-BoldMT" w:hAnsi="TimesNewRomanPS-BoldMT"/>
          <w:color w:val="000000"/>
          <w:sz w:val="28"/>
          <w:szCs w:val="28"/>
        </w:rPr>
        <w:t xml:space="preserve">Тема </w:t>
      </w:r>
      <w:r w:rsidRPr="00D23689">
        <w:rPr>
          <w:rFonts w:ascii="TimesNewRomanPSMT" w:hAnsi="TimesNewRomanPSMT"/>
          <w:color w:val="000000"/>
          <w:sz w:val="28"/>
          <w:szCs w:val="28"/>
        </w:rPr>
        <w:t xml:space="preserve">3.3. </w:t>
      </w:r>
      <w:r w:rsidRPr="00D23689">
        <w:rPr>
          <w:rFonts w:ascii="TimesNewRomanPS-BoldMT" w:hAnsi="TimesNewRomanPS-BoldMT"/>
          <w:color w:val="000000"/>
          <w:sz w:val="28"/>
          <w:szCs w:val="28"/>
        </w:rPr>
        <w:t>Понятие устойчивости и неустойчивости</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Осмысление ладовых закономерностей </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выявление устойчивого и неустойчивого</w:t>
      </w:r>
      <w:r w:rsidRPr="00D23689">
        <w:rPr>
          <w:rFonts w:ascii="Calibri" w:hAnsi="Calibri"/>
          <w:color w:val="000000"/>
          <w:sz w:val="22"/>
          <w:szCs w:val="22"/>
        </w:rPr>
        <w:t xml:space="preserve"> </w:t>
      </w:r>
      <w:r w:rsidRPr="00D23689">
        <w:rPr>
          <w:rFonts w:ascii="TimesNewRomanPS-BoldMT" w:hAnsi="TimesNewRomanPS-BoldMT"/>
          <w:color w:val="000000"/>
          <w:sz w:val="28"/>
          <w:szCs w:val="28"/>
        </w:rPr>
        <w:t>характера окончания фраз</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допевание</w:t>
      </w:r>
      <w:proofErr w:type="spellEnd"/>
      <w:r w:rsidRPr="00D23689">
        <w:rPr>
          <w:rFonts w:ascii="TimesNewRomanPS-BoldMT" w:hAnsi="TimesNewRomanPS-BoldMT"/>
          <w:color w:val="000000"/>
          <w:sz w:val="28"/>
          <w:szCs w:val="28"/>
        </w:rPr>
        <w:t xml:space="preserve"> заключительного звука в знакомых и незнакомых песнях</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ind w:firstLine="709"/>
        <w:jc w:val="both"/>
        <w:rPr>
          <w:rFonts w:ascii="TimesNewRomanPSMT" w:hAnsi="TimesNewRomanPSMT"/>
          <w:color w:val="000000"/>
          <w:sz w:val="28"/>
          <w:szCs w:val="28"/>
        </w:rPr>
      </w:pPr>
      <w:r w:rsidRPr="00D23689">
        <w:rPr>
          <w:rFonts w:ascii="TimesNewRomanPS-BoldMT" w:hAnsi="TimesNewRomanPS-BoldMT"/>
          <w:color w:val="000000"/>
          <w:sz w:val="28"/>
          <w:szCs w:val="28"/>
        </w:rPr>
        <w:t xml:space="preserve">Тема </w:t>
      </w:r>
      <w:r w:rsidRPr="00D23689">
        <w:rPr>
          <w:rFonts w:ascii="TimesNewRomanPSMT" w:hAnsi="TimesNewRomanPSMT"/>
          <w:color w:val="000000"/>
          <w:sz w:val="28"/>
          <w:szCs w:val="28"/>
        </w:rPr>
        <w:t xml:space="preserve">3.4. </w:t>
      </w:r>
      <w:r w:rsidRPr="00D23689">
        <w:rPr>
          <w:rFonts w:ascii="TimesNewRomanPS-BoldMT" w:hAnsi="TimesNewRomanPS-BoldMT"/>
          <w:color w:val="000000"/>
          <w:sz w:val="28"/>
          <w:szCs w:val="28"/>
        </w:rPr>
        <w:t>Знакомство с тональностями</w:t>
      </w:r>
      <w:proofErr w:type="gramStart"/>
      <w:r w:rsidRPr="00D23689">
        <w:rPr>
          <w:rFonts w:ascii="TimesNewRomanPS-BoldMT" w:hAnsi="TimesNewRomanPS-BoldMT"/>
          <w:color w:val="000000"/>
          <w:sz w:val="28"/>
          <w:szCs w:val="28"/>
        </w:rPr>
        <w:t xml:space="preserve"> Д</w:t>
      </w:r>
      <w:proofErr w:type="gramEnd"/>
      <w:r w:rsidRPr="00D23689">
        <w:rPr>
          <w:rFonts w:ascii="TimesNewRomanPS-BoldMT" w:hAnsi="TimesNewRomanPS-BoldMT"/>
          <w:color w:val="000000"/>
          <w:sz w:val="28"/>
          <w:szCs w:val="28"/>
        </w:rPr>
        <w:t>о</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Ре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Соль и Фа мажор</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Слуховые и интонационные упражнения в пройденных тональностях</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Работа над осознанным восприятием </w:t>
      </w:r>
      <w:proofErr w:type="spellStart"/>
      <w:r w:rsidRPr="00D23689">
        <w:rPr>
          <w:rFonts w:ascii="TimesNewRomanPS-BoldMT" w:hAnsi="TimesNewRomanPS-BoldMT"/>
          <w:color w:val="000000"/>
          <w:sz w:val="28"/>
          <w:szCs w:val="28"/>
        </w:rPr>
        <w:t>звуковысотных</w:t>
      </w:r>
      <w:proofErr w:type="spellEnd"/>
      <w:r w:rsidRPr="00D23689">
        <w:rPr>
          <w:rFonts w:ascii="TimesNewRomanPS-BoldMT" w:hAnsi="TimesNewRomanPS-BoldMT"/>
          <w:color w:val="000000"/>
          <w:sz w:val="28"/>
          <w:szCs w:val="28"/>
        </w:rPr>
        <w:t xml:space="preserve"> отношений</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умение различать звуки по высоте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направление движения мелодии</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Показ ручными знаками движения мелодии</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Подбор на фортепиано</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ind w:firstLine="709"/>
        <w:jc w:val="both"/>
        <w:rPr>
          <w:rFonts w:ascii="TimesNewRomanPSMT" w:hAnsi="TimesNewRomanPSMT"/>
          <w:color w:val="000000"/>
          <w:sz w:val="28"/>
          <w:szCs w:val="28"/>
        </w:rPr>
      </w:pPr>
      <w:r w:rsidRPr="00D23689">
        <w:rPr>
          <w:rFonts w:ascii="TimesNewRomanPS-BoldMT" w:hAnsi="TimesNewRomanPS-BoldMT"/>
          <w:color w:val="000000"/>
          <w:sz w:val="28"/>
          <w:szCs w:val="28"/>
        </w:rPr>
        <w:t xml:space="preserve">Тема </w:t>
      </w:r>
      <w:r w:rsidRPr="00D23689">
        <w:rPr>
          <w:rFonts w:ascii="TimesNewRomanPSMT" w:hAnsi="TimesNewRomanPSMT"/>
          <w:color w:val="000000"/>
          <w:sz w:val="28"/>
          <w:szCs w:val="28"/>
        </w:rPr>
        <w:t xml:space="preserve">3.5. </w:t>
      </w:r>
      <w:r w:rsidRPr="00D23689">
        <w:rPr>
          <w:rFonts w:ascii="TimesNewRomanPS-BoldMT" w:hAnsi="TimesNewRomanPS-BoldMT"/>
          <w:color w:val="000000"/>
          <w:sz w:val="28"/>
          <w:szCs w:val="28"/>
        </w:rPr>
        <w:t>Сольфеджирование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Пение песен в пройденных тональностях </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по нотам и наизусть</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Развитие музыкальной памяти и внутреннего слуха</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ind w:firstLine="709"/>
        <w:jc w:val="both"/>
        <w:rPr>
          <w:rFonts w:ascii="TimesNewRomanPS-BoldMT" w:hAnsi="TimesNewRomanPS-BoldMT"/>
          <w:color w:val="000000"/>
          <w:sz w:val="28"/>
          <w:szCs w:val="28"/>
        </w:rPr>
      </w:pPr>
      <w:r w:rsidRPr="00D23689">
        <w:rPr>
          <w:rFonts w:ascii="TimesNewRomanPS-BoldMT" w:hAnsi="TimesNewRomanPS-BoldMT"/>
          <w:color w:val="000000"/>
          <w:sz w:val="28"/>
          <w:szCs w:val="28"/>
        </w:rPr>
        <w:t>Раздел 4. Метроритмическая работа. Развитие музыкальной памяти.</w:t>
      </w:r>
    </w:p>
    <w:p w:rsidR="00D23689" w:rsidRPr="00D23689" w:rsidRDefault="00D23689" w:rsidP="00D23689">
      <w:pPr>
        <w:autoSpaceDE w:val="0"/>
        <w:autoSpaceDN w:val="0"/>
        <w:adjustRightInd w:val="0"/>
        <w:ind w:firstLine="709"/>
        <w:jc w:val="both"/>
        <w:rPr>
          <w:rFonts w:ascii="TimesNewRomanPSMT" w:hAnsi="TimesNewRomanPSMT"/>
          <w:color w:val="000000"/>
          <w:sz w:val="28"/>
          <w:szCs w:val="28"/>
        </w:rPr>
      </w:pPr>
      <w:r w:rsidRPr="00D23689">
        <w:rPr>
          <w:rFonts w:ascii="TimesNewRomanPS-BoldMT" w:hAnsi="TimesNewRomanPS-BoldMT"/>
          <w:color w:val="000000"/>
          <w:sz w:val="28"/>
          <w:szCs w:val="28"/>
        </w:rPr>
        <w:t xml:space="preserve">Тема </w:t>
      </w:r>
      <w:r w:rsidRPr="00D23689">
        <w:rPr>
          <w:rFonts w:ascii="TimesNewRomanPSMT" w:hAnsi="TimesNewRomanPSMT"/>
          <w:color w:val="000000"/>
          <w:sz w:val="28"/>
          <w:szCs w:val="28"/>
        </w:rPr>
        <w:t xml:space="preserve">4.1. </w:t>
      </w:r>
      <w:r w:rsidRPr="00D23689">
        <w:rPr>
          <w:rFonts w:ascii="TimesNewRomanPS-BoldMT" w:hAnsi="TimesNewRomanPS-BoldMT"/>
          <w:color w:val="000000"/>
          <w:sz w:val="28"/>
          <w:szCs w:val="28"/>
        </w:rPr>
        <w:t xml:space="preserve">Длительности и паузы </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восьмые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четвертные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половинные</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Прохлопывание</w:t>
      </w:r>
      <w:proofErr w:type="spellEnd"/>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вышагивание</w:t>
      </w:r>
      <w:proofErr w:type="spellEnd"/>
      <w:r w:rsidRPr="00D23689">
        <w:rPr>
          <w:rFonts w:ascii="TimesNewRomanPS-BoldMT" w:hAnsi="TimesNewRomanPS-BoldMT"/>
          <w:color w:val="000000"/>
          <w:sz w:val="28"/>
          <w:szCs w:val="28"/>
        </w:rPr>
        <w:t xml:space="preserve"> ритма</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рисование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в воздухе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Развитие координации движения</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ind w:firstLine="709"/>
        <w:jc w:val="both"/>
        <w:rPr>
          <w:rFonts w:ascii="TimesNewRomanPSMT" w:hAnsi="TimesNewRomanPSMT"/>
          <w:color w:val="000000"/>
          <w:sz w:val="28"/>
          <w:szCs w:val="28"/>
        </w:rPr>
      </w:pPr>
      <w:r w:rsidRPr="00D23689">
        <w:rPr>
          <w:rFonts w:ascii="TimesNewRomanPS-BoldMT" w:hAnsi="TimesNewRomanPS-BoldMT"/>
          <w:color w:val="000000"/>
          <w:sz w:val="28"/>
          <w:szCs w:val="28"/>
        </w:rPr>
        <w:t xml:space="preserve">Тема </w:t>
      </w:r>
      <w:r w:rsidRPr="00D23689">
        <w:rPr>
          <w:rFonts w:ascii="TimesNewRomanPSMT" w:hAnsi="TimesNewRomanPSMT"/>
          <w:color w:val="000000"/>
          <w:sz w:val="28"/>
          <w:szCs w:val="28"/>
        </w:rPr>
        <w:t xml:space="preserve">4.2. </w:t>
      </w:r>
      <w:proofErr w:type="spellStart"/>
      <w:r w:rsidRPr="00D23689">
        <w:rPr>
          <w:rFonts w:ascii="TimesNewRomanPS-BoldMT" w:hAnsi="TimesNewRomanPS-BoldMT"/>
          <w:color w:val="000000"/>
          <w:sz w:val="28"/>
          <w:szCs w:val="28"/>
        </w:rPr>
        <w:t>Ритмослоги</w:t>
      </w:r>
      <w:proofErr w:type="spellEnd"/>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Ритмическое лото </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выкладывание ритмического рисунка мелодии с помощью карточек</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Ритмические диктанты </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запись ритма в тетрадь</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размещения ритма в тактах</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ind w:firstLine="709"/>
        <w:jc w:val="both"/>
        <w:rPr>
          <w:rFonts w:ascii="TimesNewRomanPS-BoldMT" w:hAnsi="TimesNewRomanPS-BoldMT"/>
          <w:color w:val="000000"/>
          <w:sz w:val="28"/>
          <w:szCs w:val="28"/>
        </w:rPr>
      </w:pPr>
      <w:r w:rsidRPr="00D23689">
        <w:rPr>
          <w:rFonts w:ascii="TimesNewRomanPS-BoldMT" w:hAnsi="TimesNewRomanPS-BoldMT"/>
          <w:color w:val="000000"/>
          <w:sz w:val="28"/>
          <w:szCs w:val="28"/>
        </w:rPr>
        <w:t xml:space="preserve">Тема </w:t>
      </w:r>
      <w:r w:rsidRPr="00D23689">
        <w:rPr>
          <w:rFonts w:ascii="TimesNewRomanPSMT" w:hAnsi="TimesNewRomanPSMT"/>
          <w:color w:val="000000"/>
          <w:sz w:val="28"/>
          <w:szCs w:val="28"/>
        </w:rPr>
        <w:t xml:space="preserve">4.3. </w:t>
      </w:r>
      <w:r w:rsidRPr="00D23689">
        <w:rPr>
          <w:rFonts w:ascii="TimesNewRomanPS-BoldMT" w:hAnsi="TimesNewRomanPS-BoldMT"/>
          <w:color w:val="000000"/>
          <w:sz w:val="28"/>
          <w:szCs w:val="28"/>
        </w:rPr>
        <w:t xml:space="preserve">Метрическая пульсация </w:t>
      </w:r>
      <w:r w:rsidRPr="00D23689">
        <w:rPr>
          <w:rFonts w:ascii="TimesNewRomanPSMT" w:hAnsi="TimesNewRomanPSMT"/>
          <w:color w:val="000000"/>
          <w:sz w:val="28"/>
          <w:szCs w:val="28"/>
        </w:rPr>
        <w:t>(2-</w:t>
      </w:r>
      <w:r w:rsidRPr="00D23689">
        <w:rPr>
          <w:rFonts w:ascii="TimesNewRomanPS-BoldMT" w:hAnsi="TimesNewRomanPS-BoldMT"/>
          <w:color w:val="000000"/>
          <w:sz w:val="28"/>
          <w:szCs w:val="28"/>
        </w:rPr>
        <w:t xml:space="preserve">х и </w:t>
      </w:r>
      <w:r w:rsidRPr="00D23689">
        <w:rPr>
          <w:rFonts w:ascii="TimesNewRomanPSMT" w:hAnsi="TimesNewRomanPSMT"/>
          <w:color w:val="000000"/>
          <w:sz w:val="28"/>
          <w:szCs w:val="28"/>
        </w:rPr>
        <w:t>3-</w:t>
      </w:r>
      <w:r w:rsidRPr="00D23689">
        <w:rPr>
          <w:rFonts w:ascii="TimesNewRomanPS-BoldMT" w:hAnsi="TimesNewRomanPS-BoldMT"/>
          <w:color w:val="000000"/>
          <w:sz w:val="28"/>
          <w:szCs w:val="28"/>
        </w:rPr>
        <w:t>х дольная</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Развитие ощущения равномерной метрической пульсации</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Теоретическое понятие метра как ощущение пульса музыки</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Ощущение сильной доли</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Размеры </w:t>
      </w:r>
      <w:r w:rsidRPr="00D23689">
        <w:rPr>
          <w:rFonts w:ascii="TimesNewRomanPSMT" w:hAnsi="TimesNewRomanPSMT"/>
          <w:color w:val="000000"/>
          <w:sz w:val="28"/>
          <w:szCs w:val="28"/>
        </w:rPr>
        <w:t xml:space="preserve">2/4 </w:t>
      </w:r>
      <w:r w:rsidRPr="00D23689">
        <w:rPr>
          <w:rFonts w:ascii="TimesNewRomanPS-BoldMT" w:hAnsi="TimesNewRomanPS-BoldMT"/>
          <w:color w:val="000000"/>
          <w:sz w:val="28"/>
          <w:szCs w:val="28"/>
        </w:rPr>
        <w:t>и</w:t>
      </w:r>
    </w:p>
    <w:p w:rsidR="00D23689" w:rsidRPr="00D23689" w:rsidRDefault="00D23689" w:rsidP="00D23689">
      <w:pPr>
        <w:autoSpaceDE w:val="0"/>
        <w:autoSpaceDN w:val="0"/>
        <w:adjustRightInd w:val="0"/>
        <w:ind w:firstLine="709"/>
        <w:jc w:val="both"/>
        <w:rPr>
          <w:rFonts w:ascii="TimesNewRomanPSMT" w:hAnsi="TimesNewRomanPSMT"/>
          <w:color w:val="000000"/>
          <w:sz w:val="28"/>
          <w:szCs w:val="28"/>
        </w:rPr>
      </w:pPr>
      <w:r w:rsidRPr="00D23689">
        <w:rPr>
          <w:rFonts w:ascii="TimesNewRomanPSMT" w:hAnsi="TimesNewRomanPSMT"/>
          <w:color w:val="000000"/>
          <w:sz w:val="28"/>
          <w:szCs w:val="28"/>
        </w:rPr>
        <w:t xml:space="preserve">3/4. </w:t>
      </w:r>
      <w:r w:rsidRPr="00D23689">
        <w:rPr>
          <w:rFonts w:ascii="TimesNewRomanPS-BoldMT" w:hAnsi="TimesNewRomanPS-BoldMT"/>
          <w:color w:val="000000"/>
          <w:sz w:val="28"/>
          <w:szCs w:val="28"/>
        </w:rPr>
        <w:t>Определение на слух</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Жанровые особенности</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Двигательные упражнения </w:t>
      </w:r>
      <w:r w:rsidRPr="00D23689">
        <w:rPr>
          <w:rFonts w:ascii="TimesNewRomanPSMT" w:hAnsi="TimesNewRomanPSMT"/>
          <w:color w:val="000000"/>
          <w:sz w:val="28"/>
          <w:szCs w:val="28"/>
        </w:rPr>
        <w:t>(</w:t>
      </w:r>
      <w:proofErr w:type="spellStart"/>
      <w:r w:rsidRPr="00D23689">
        <w:rPr>
          <w:rFonts w:ascii="TimesNewRomanPS-BoldMT" w:hAnsi="TimesNewRomanPS-BoldMT"/>
          <w:color w:val="000000"/>
          <w:sz w:val="28"/>
          <w:szCs w:val="28"/>
        </w:rPr>
        <w:t>прохлопывание</w:t>
      </w:r>
      <w:proofErr w:type="spellEnd"/>
      <w:r w:rsidRPr="00D23689">
        <w:rPr>
          <w:rFonts w:ascii="TimesNewRomanPS-BoldMT" w:hAnsi="TimesNewRomanPS-BoldMT"/>
          <w:color w:val="000000"/>
          <w:sz w:val="28"/>
          <w:szCs w:val="28"/>
        </w:rPr>
        <w:t xml:space="preserve"> или </w:t>
      </w:r>
      <w:proofErr w:type="spellStart"/>
      <w:r w:rsidRPr="00D23689">
        <w:rPr>
          <w:rFonts w:ascii="TimesNewRomanPS-BoldMT" w:hAnsi="TimesNewRomanPS-BoldMT"/>
          <w:color w:val="000000"/>
          <w:sz w:val="28"/>
          <w:szCs w:val="28"/>
        </w:rPr>
        <w:t>вышагивание</w:t>
      </w:r>
      <w:proofErr w:type="spellEnd"/>
      <w:r w:rsidRPr="00D23689">
        <w:rPr>
          <w:rFonts w:ascii="TimesNewRomanPS-BoldMT" w:hAnsi="TimesNewRomanPS-BoldMT"/>
          <w:color w:val="000000"/>
          <w:sz w:val="28"/>
          <w:szCs w:val="28"/>
        </w:rPr>
        <w:t xml:space="preserve"> метрических долей</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ind w:firstLine="709"/>
        <w:jc w:val="both"/>
        <w:rPr>
          <w:rFonts w:ascii="TimesNewRomanPSMT" w:hAnsi="TimesNewRomanPSMT"/>
          <w:color w:val="000000"/>
          <w:sz w:val="28"/>
          <w:szCs w:val="28"/>
        </w:rPr>
      </w:pPr>
      <w:r w:rsidRPr="00D23689">
        <w:rPr>
          <w:rFonts w:ascii="TimesNewRomanPS-BoldMT" w:hAnsi="TimesNewRomanPS-BoldMT"/>
          <w:color w:val="000000"/>
          <w:sz w:val="28"/>
          <w:szCs w:val="28"/>
        </w:rPr>
        <w:t xml:space="preserve">Тема </w:t>
      </w:r>
      <w:r w:rsidRPr="00D23689">
        <w:rPr>
          <w:rFonts w:ascii="TimesNewRomanPSMT" w:hAnsi="TimesNewRomanPSMT"/>
          <w:color w:val="000000"/>
          <w:sz w:val="28"/>
          <w:szCs w:val="28"/>
        </w:rPr>
        <w:t xml:space="preserve">4.4. </w:t>
      </w:r>
      <w:r w:rsidRPr="00D23689">
        <w:rPr>
          <w:rFonts w:ascii="TimesNewRomanPS-BoldMT" w:hAnsi="TimesNewRomanPS-BoldMT"/>
          <w:color w:val="000000"/>
          <w:sz w:val="28"/>
          <w:szCs w:val="28"/>
        </w:rPr>
        <w:t xml:space="preserve">Тактирование в размерах </w:t>
      </w:r>
      <w:r w:rsidRPr="00D23689">
        <w:rPr>
          <w:rFonts w:ascii="TimesNewRomanPSMT" w:hAnsi="TimesNewRomanPSMT"/>
          <w:color w:val="000000"/>
          <w:sz w:val="28"/>
          <w:szCs w:val="28"/>
        </w:rPr>
        <w:t xml:space="preserve">2/4 </w:t>
      </w:r>
      <w:r w:rsidRPr="00D23689">
        <w:rPr>
          <w:rFonts w:ascii="TimesNewRomanPS-BoldMT" w:hAnsi="TimesNewRomanPS-BoldMT"/>
          <w:color w:val="000000"/>
          <w:sz w:val="28"/>
          <w:szCs w:val="28"/>
        </w:rPr>
        <w:t xml:space="preserve">и </w:t>
      </w:r>
      <w:r w:rsidRPr="00D23689">
        <w:rPr>
          <w:rFonts w:ascii="TimesNewRomanPSMT" w:hAnsi="TimesNewRomanPSMT"/>
          <w:color w:val="000000"/>
          <w:sz w:val="28"/>
          <w:szCs w:val="28"/>
        </w:rPr>
        <w:t>¾.</w:t>
      </w:r>
    </w:p>
    <w:p w:rsidR="00D23689" w:rsidRPr="00D23689" w:rsidRDefault="00D23689" w:rsidP="00D23689">
      <w:pPr>
        <w:autoSpaceDE w:val="0"/>
        <w:autoSpaceDN w:val="0"/>
        <w:adjustRightInd w:val="0"/>
        <w:ind w:firstLine="709"/>
        <w:jc w:val="both"/>
        <w:rPr>
          <w:rFonts w:ascii="TimesNewRomanPS-BoldMT" w:hAnsi="TimesNewRomanPS-BoldMT"/>
          <w:color w:val="000000"/>
          <w:sz w:val="28"/>
          <w:szCs w:val="28"/>
        </w:rPr>
      </w:pPr>
      <w:r w:rsidRPr="00D23689">
        <w:rPr>
          <w:rFonts w:ascii="TimesNewRomanPS-BoldMT" w:hAnsi="TimesNewRomanPS-BoldMT"/>
          <w:color w:val="000000"/>
          <w:sz w:val="28"/>
          <w:szCs w:val="28"/>
        </w:rPr>
        <w:t>Раздел 5. Нотная запись.</w:t>
      </w:r>
    </w:p>
    <w:p w:rsidR="00D23689" w:rsidRPr="00D23689" w:rsidRDefault="00D23689" w:rsidP="00D23689">
      <w:pPr>
        <w:autoSpaceDE w:val="0"/>
        <w:autoSpaceDN w:val="0"/>
        <w:adjustRightInd w:val="0"/>
        <w:ind w:firstLine="709"/>
        <w:jc w:val="both"/>
        <w:rPr>
          <w:rFonts w:ascii="TimesNewRomanPS-BoldMT" w:hAnsi="TimesNewRomanPS-BoldMT"/>
          <w:color w:val="000000"/>
          <w:sz w:val="28"/>
          <w:szCs w:val="28"/>
        </w:rPr>
      </w:pPr>
      <w:r w:rsidRPr="00D23689">
        <w:rPr>
          <w:rFonts w:ascii="TimesNewRomanPS-BoldMT" w:hAnsi="TimesNewRomanPS-BoldMT"/>
          <w:color w:val="000000"/>
          <w:sz w:val="28"/>
          <w:szCs w:val="28"/>
        </w:rPr>
        <w:t xml:space="preserve">Тема </w:t>
      </w:r>
      <w:r w:rsidRPr="00D23689">
        <w:rPr>
          <w:rFonts w:ascii="TimesNewRomanPSMT" w:hAnsi="TimesNewRomanPSMT"/>
          <w:color w:val="000000"/>
          <w:sz w:val="28"/>
          <w:szCs w:val="28"/>
        </w:rPr>
        <w:t xml:space="preserve">5.1. </w:t>
      </w:r>
      <w:r w:rsidRPr="00D23689">
        <w:rPr>
          <w:rFonts w:ascii="TimesNewRomanPS-BoldMT" w:hAnsi="TimesNewRomanPS-BoldMT"/>
          <w:color w:val="000000"/>
          <w:sz w:val="28"/>
          <w:szCs w:val="28"/>
        </w:rPr>
        <w:t>Нотный стан</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Скрипичный ключ</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Расположение на нотном стане нот </w:t>
      </w:r>
      <w:r w:rsidRPr="00D23689">
        <w:rPr>
          <w:rFonts w:ascii="TimesNewRomanPSMT" w:hAnsi="TimesNewRomanPSMT"/>
          <w:color w:val="000000"/>
          <w:sz w:val="28"/>
          <w:szCs w:val="28"/>
        </w:rPr>
        <w:t>1-</w:t>
      </w:r>
      <w:r w:rsidRPr="00D23689">
        <w:rPr>
          <w:rFonts w:ascii="TimesNewRomanPS-BoldMT" w:hAnsi="TimesNewRomanPS-BoldMT"/>
          <w:color w:val="000000"/>
          <w:sz w:val="28"/>
          <w:szCs w:val="28"/>
        </w:rPr>
        <w:t>й октавы</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Правописание штилей</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Письменные упражнения</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Тема</w:t>
      </w:r>
    </w:p>
    <w:p w:rsidR="00D23689" w:rsidRPr="00D23689" w:rsidRDefault="00D23689" w:rsidP="00D23689">
      <w:pPr>
        <w:autoSpaceDE w:val="0"/>
        <w:autoSpaceDN w:val="0"/>
        <w:adjustRightInd w:val="0"/>
        <w:ind w:firstLine="709"/>
        <w:jc w:val="both"/>
        <w:rPr>
          <w:rFonts w:ascii="TimesNewRomanPSMT" w:hAnsi="TimesNewRomanPSMT"/>
          <w:color w:val="000000"/>
          <w:sz w:val="28"/>
          <w:szCs w:val="28"/>
        </w:rPr>
      </w:pPr>
      <w:r w:rsidRPr="00D23689">
        <w:rPr>
          <w:rFonts w:ascii="TimesNewRomanPSMT" w:hAnsi="TimesNewRomanPSMT"/>
          <w:color w:val="000000"/>
          <w:sz w:val="28"/>
          <w:szCs w:val="28"/>
        </w:rPr>
        <w:t xml:space="preserve">5.2. </w:t>
      </w:r>
      <w:r w:rsidRPr="00D23689">
        <w:rPr>
          <w:rFonts w:ascii="TimesNewRomanPS-BoldMT" w:hAnsi="TimesNewRomanPS-BoldMT"/>
          <w:color w:val="000000"/>
          <w:sz w:val="28"/>
          <w:szCs w:val="28"/>
        </w:rPr>
        <w:t>Диез</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бемоль</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бекар </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графическое обозначение</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ind w:firstLine="709"/>
        <w:jc w:val="both"/>
        <w:rPr>
          <w:rFonts w:ascii="TimesNewRomanPS-BoldMT" w:hAnsi="TimesNewRomanPS-BoldMT"/>
          <w:color w:val="000000"/>
          <w:sz w:val="28"/>
          <w:szCs w:val="28"/>
        </w:rPr>
      </w:pPr>
      <w:r w:rsidRPr="00D23689">
        <w:rPr>
          <w:rFonts w:ascii="TimesNewRomanPS-BoldMT" w:hAnsi="TimesNewRomanPS-BoldMT"/>
          <w:color w:val="000000"/>
          <w:sz w:val="28"/>
          <w:szCs w:val="28"/>
        </w:rPr>
        <w:t>Раздел 6. Развитие музыкального восприятия</w:t>
      </w:r>
    </w:p>
    <w:p w:rsidR="00D23689" w:rsidRPr="00D23689" w:rsidRDefault="00D23689" w:rsidP="00D23689">
      <w:pPr>
        <w:autoSpaceDE w:val="0"/>
        <w:autoSpaceDN w:val="0"/>
        <w:adjustRightInd w:val="0"/>
        <w:ind w:firstLine="709"/>
        <w:jc w:val="both"/>
        <w:rPr>
          <w:rFonts w:ascii="TimesNewRomanPSMT" w:hAnsi="TimesNewRomanPSMT"/>
          <w:color w:val="000000"/>
          <w:sz w:val="28"/>
          <w:szCs w:val="28"/>
        </w:rPr>
      </w:pPr>
      <w:r w:rsidRPr="00D23689">
        <w:rPr>
          <w:rFonts w:ascii="TimesNewRomanPS-BoldMT" w:hAnsi="TimesNewRomanPS-BoldMT"/>
          <w:color w:val="000000"/>
          <w:sz w:val="28"/>
          <w:szCs w:val="28"/>
        </w:rPr>
        <w:t xml:space="preserve">Тема </w:t>
      </w:r>
      <w:r w:rsidRPr="00D23689">
        <w:rPr>
          <w:rFonts w:ascii="TimesNewRomanPSMT" w:hAnsi="TimesNewRomanPSMT"/>
          <w:color w:val="000000"/>
          <w:sz w:val="28"/>
          <w:szCs w:val="28"/>
        </w:rPr>
        <w:t xml:space="preserve">6.1. </w:t>
      </w:r>
      <w:r w:rsidRPr="00D23689">
        <w:rPr>
          <w:rFonts w:ascii="TimesNewRomanPS-BoldMT" w:hAnsi="TimesNewRomanPS-BoldMT"/>
          <w:color w:val="000000"/>
          <w:sz w:val="28"/>
          <w:szCs w:val="28"/>
        </w:rPr>
        <w:t>Определение на слух</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направление мелодического движения</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выявление повторности</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поступенности</w:t>
      </w:r>
      <w:proofErr w:type="spellEnd"/>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скачков</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определение верхнего и нижнего звука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движения по звукам тонического трезвучия</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устойчивости и неустойчивости окончаний музыкальных построений</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распознавание сильных долей</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слуховое осознание ритмического рисунка</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ind w:firstLine="709"/>
        <w:jc w:val="both"/>
        <w:rPr>
          <w:rFonts w:ascii="TimesNewRomanPSMT" w:hAnsi="TimesNewRomanPSMT"/>
          <w:color w:val="000000"/>
          <w:sz w:val="28"/>
          <w:szCs w:val="28"/>
        </w:rPr>
      </w:pPr>
      <w:r w:rsidRPr="00D23689">
        <w:rPr>
          <w:rFonts w:ascii="TimesNewRomanPS-BoldMT" w:hAnsi="TimesNewRomanPS-BoldMT"/>
          <w:color w:val="000000"/>
          <w:sz w:val="28"/>
          <w:szCs w:val="28"/>
        </w:rPr>
        <w:lastRenderedPageBreak/>
        <w:t xml:space="preserve">Тема </w:t>
      </w:r>
      <w:r w:rsidRPr="00D23689">
        <w:rPr>
          <w:rFonts w:ascii="TimesNewRomanPSMT" w:hAnsi="TimesNewRomanPSMT"/>
          <w:color w:val="000000"/>
          <w:sz w:val="28"/>
          <w:szCs w:val="28"/>
        </w:rPr>
        <w:t xml:space="preserve">6.2. </w:t>
      </w:r>
      <w:r w:rsidRPr="00D23689">
        <w:rPr>
          <w:rFonts w:ascii="TimesNewRomanPS-BoldMT" w:hAnsi="TimesNewRomanPS-BoldMT"/>
          <w:color w:val="000000"/>
          <w:sz w:val="28"/>
          <w:szCs w:val="28"/>
        </w:rPr>
        <w:t>Слушание музыки и определение на слух отдельных элементов музыкального языка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Динамические оттенки </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форте и пиано</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Выразительность темпа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регистров</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Мажор и минор</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их </w:t>
      </w:r>
      <w:proofErr w:type="spellStart"/>
      <w:r w:rsidRPr="00D23689">
        <w:rPr>
          <w:rFonts w:ascii="TimesNewRomanPS-BoldMT" w:hAnsi="TimesNewRomanPS-BoldMT"/>
          <w:color w:val="000000"/>
          <w:sz w:val="28"/>
          <w:szCs w:val="28"/>
        </w:rPr>
        <w:t>выразительныесвойства</w:t>
      </w:r>
      <w:proofErr w:type="spellEnd"/>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Различие на слух ладовой окраски</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Эмоциональное восприятие контрастной ладовой окраски</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Определение характера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настроения</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жанровой основы </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марш</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песня</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танец</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Связь выразительных средств с характером произведения</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ind w:firstLine="709"/>
        <w:jc w:val="both"/>
        <w:rPr>
          <w:rFonts w:ascii="TimesNewRomanPSMT" w:hAnsi="TimesNewRomanPSMT"/>
          <w:color w:val="000000"/>
          <w:sz w:val="28"/>
          <w:szCs w:val="28"/>
        </w:rPr>
      </w:pPr>
      <w:r w:rsidRPr="00D23689">
        <w:rPr>
          <w:rFonts w:ascii="TimesNewRomanPS-BoldMT" w:hAnsi="TimesNewRomanPS-BoldMT"/>
          <w:color w:val="000000"/>
          <w:sz w:val="28"/>
          <w:szCs w:val="28"/>
        </w:rPr>
        <w:t xml:space="preserve">Тема </w:t>
      </w:r>
      <w:r w:rsidRPr="00D23689">
        <w:rPr>
          <w:rFonts w:ascii="TimesNewRomanPSMT" w:hAnsi="TimesNewRomanPSMT"/>
          <w:color w:val="000000"/>
          <w:sz w:val="28"/>
          <w:szCs w:val="28"/>
        </w:rPr>
        <w:t xml:space="preserve">6.3. </w:t>
      </w:r>
      <w:r w:rsidRPr="00D23689">
        <w:rPr>
          <w:rFonts w:ascii="TimesNewRomanPS-BoldMT" w:hAnsi="TimesNewRomanPS-BoldMT"/>
          <w:color w:val="000000"/>
          <w:sz w:val="28"/>
          <w:szCs w:val="28"/>
        </w:rPr>
        <w:t xml:space="preserve">Строение произведения </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количество частей</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повторность и контраст</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Понятие </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фраза</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вступление</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заключение</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мелодия</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аккомпанемент</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ind w:firstLine="709"/>
        <w:jc w:val="both"/>
        <w:rPr>
          <w:rFonts w:ascii="TimesNewRomanPSMT" w:hAnsi="TimesNewRomanPSMT"/>
          <w:color w:val="000000"/>
          <w:sz w:val="28"/>
          <w:szCs w:val="28"/>
        </w:rPr>
      </w:pPr>
      <w:r w:rsidRPr="00D23689">
        <w:rPr>
          <w:rFonts w:ascii="TimesNewRomanPS-BoldMT" w:hAnsi="TimesNewRomanPS-BoldMT"/>
          <w:color w:val="000000"/>
          <w:sz w:val="28"/>
          <w:szCs w:val="28"/>
        </w:rPr>
        <w:t xml:space="preserve">Тема </w:t>
      </w:r>
      <w:r w:rsidRPr="00D23689">
        <w:rPr>
          <w:rFonts w:ascii="TimesNewRomanPSMT" w:hAnsi="TimesNewRomanPSMT"/>
          <w:color w:val="000000"/>
          <w:sz w:val="28"/>
          <w:szCs w:val="28"/>
        </w:rPr>
        <w:t xml:space="preserve">6.4. </w:t>
      </w:r>
      <w:r w:rsidRPr="00D23689">
        <w:rPr>
          <w:rFonts w:ascii="TimesNewRomanPS-BoldMT" w:hAnsi="TimesNewRomanPS-BoldMT"/>
          <w:color w:val="000000"/>
          <w:sz w:val="28"/>
          <w:szCs w:val="28"/>
        </w:rPr>
        <w:t xml:space="preserve">Творческие формы работы </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импровизация</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досочинение</w:t>
      </w:r>
      <w:proofErr w:type="spellEnd"/>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пение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игра на фортепиано и детских музыкальных инструментах</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ind w:firstLine="709"/>
        <w:jc w:val="both"/>
        <w:rPr>
          <w:rFonts w:ascii="TimesNewRomanPS-BoldMT" w:hAnsi="TimesNewRomanPS-BoldMT"/>
          <w:color w:val="000000"/>
          <w:sz w:val="28"/>
          <w:szCs w:val="28"/>
        </w:rPr>
      </w:pPr>
      <w:r w:rsidRPr="00D23689">
        <w:rPr>
          <w:rFonts w:ascii="TimesNewRomanPS-BoldMT" w:hAnsi="TimesNewRomanPS-BoldMT"/>
          <w:color w:val="000000"/>
          <w:sz w:val="28"/>
          <w:szCs w:val="28"/>
        </w:rPr>
        <w:t>Раздел 7. Развитие музыкальной памяти.</w:t>
      </w:r>
    </w:p>
    <w:p w:rsidR="00D23689" w:rsidRPr="00D23689" w:rsidRDefault="00D23689" w:rsidP="00D23689">
      <w:pPr>
        <w:autoSpaceDE w:val="0"/>
        <w:autoSpaceDN w:val="0"/>
        <w:adjustRightInd w:val="0"/>
        <w:ind w:firstLine="709"/>
        <w:jc w:val="both"/>
        <w:rPr>
          <w:rFonts w:ascii="TimesNewRomanPSMT" w:hAnsi="TimesNewRomanPSMT"/>
          <w:color w:val="000000"/>
          <w:sz w:val="28"/>
          <w:szCs w:val="28"/>
        </w:rPr>
      </w:pPr>
      <w:r w:rsidRPr="00D23689">
        <w:rPr>
          <w:rFonts w:ascii="TimesNewRomanPS-BoldMT" w:hAnsi="TimesNewRomanPS-BoldMT"/>
          <w:color w:val="000000"/>
          <w:sz w:val="28"/>
          <w:szCs w:val="28"/>
        </w:rPr>
        <w:t xml:space="preserve">Тема </w:t>
      </w:r>
      <w:r w:rsidRPr="00D23689">
        <w:rPr>
          <w:rFonts w:ascii="TimesNewRomanPSMT" w:hAnsi="TimesNewRomanPSMT"/>
          <w:color w:val="000000"/>
          <w:sz w:val="28"/>
          <w:szCs w:val="28"/>
        </w:rPr>
        <w:t xml:space="preserve">7.1. </w:t>
      </w:r>
      <w:r w:rsidRPr="00D23689">
        <w:rPr>
          <w:rFonts w:ascii="TimesNewRomanPS-BoldMT" w:hAnsi="TimesNewRomanPS-BoldMT"/>
          <w:color w:val="000000"/>
          <w:sz w:val="28"/>
          <w:szCs w:val="28"/>
        </w:rPr>
        <w:t>Подготовительные упражнения к диктанту</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Запись знакомой песни по памяти</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запись мелодии</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выученной на уроке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запись ритмического рисунка и т</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д</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ind w:firstLine="709"/>
        <w:jc w:val="both"/>
        <w:rPr>
          <w:rFonts w:ascii="TimesNewRomanPS-BoldMT" w:hAnsi="TimesNewRomanPS-BoldMT"/>
          <w:color w:val="000000"/>
          <w:sz w:val="28"/>
          <w:szCs w:val="28"/>
        </w:rPr>
      </w:pPr>
      <w:r w:rsidRPr="00D23689">
        <w:rPr>
          <w:rFonts w:ascii="TimesNewRomanPS-BoldMT" w:hAnsi="TimesNewRomanPS-BoldMT"/>
          <w:color w:val="000000"/>
          <w:sz w:val="28"/>
          <w:szCs w:val="28"/>
        </w:rPr>
        <w:t xml:space="preserve">Ожидаемые результаты: </w:t>
      </w:r>
    </w:p>
    <w:p w:rsidR="00D23689" w:rsidRPr="00D23689" w:rsidRDefault="00D23689" w:rsidP="00D23689">
      <w:pPr>
        <w:autoSpaceDE w:val="0"/>
        <w:autoSpaceDN w:val="0"/>
        <w:adjustRightInd w:val="0"/>
        <w:ind w:firstLine="709"/>
        <w:jc w:val="both"/>
        <w:rPr>
          <w:rFonts w:ascii="TimesNewRomanPSMT" w:hAnsi="TimesNewRomanPSMT"/>
          <w:color w:val="000000"/>
          <w:sz w:val="28"/>
          <w:szCs w:val="28"/>
        </w:rPr>
      </w:pPr>
      <w:r w:rsidRPr="00D23689">
        <w:rPr>
          <w:rFonts w:ascii="TimesNewRomanPSMT" w:hAnsi="TimesNewRomanPSMT"/>
          <w:color w:val="000000"/>
          <w:sz w:val="28"/>
          <w:szCs w:val="28"/>
        </w:rPr>
        <w:t xml:space="preserve">1. </w:t>
      </w:r>
      <w:r w:rsidRPr="00D23689">
        <w:rPr>
          <w:rFonts w:ascii="TimesNewRomanPS-BoldMT" w:hAnsi="TimesNewRomanPS-BoldMT"/>
          <w:color w:val="000000"/>
          <w:sz w:val="28"/>
          <w:szCs w:val="28"/>
        </w:rPr>
        <w:t>спеть выученные по слуху песни с аккомпанементом преподавателя</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ind w:firstLine="709"/>
        <w:jc w:val="both"/>
        <w:rPr>
          <w:rFonts w:ascii="TimesNewRomanPSMT" w:hAnsi="TimesNewRomanPSMT"/>
          <w:color w:val="000000"/>
          <w:sz w:val="28"/>
          <w:szCs w:val="28"/>
        </w:rPr>
      </w:pPr>
      <w:r w:rsidRPr="00D23689">
        <w:rPr>
          <w:rFonts w:ascii="TimesNewRomanPSMT" w:hAnsi="TimesNewRomanPSMT"/>
          <w:color w:val="000000"/>
          <w:sz w:val="28"/>
          <w:szCs w:val="28"/>
        </w:rPr>
        <w:t xml:space="preserve">2. </w:t>
      </w:r>
      <w:proofErr w:type="spellStart"/>
      <w:r w:rsidRPr="00D23689">
        <w:rPr>
          <w:rFonts w:ascii="TimesNewRomanPS-BoldMT" w:hAnsi="TimesNewRomanPS-BoldMT"/>
          <w:color w:val="000000"/>
          <w:sz w:val="28"/>
          <w:szCs w:val="28"/>
        </w:rPr>
        <w:t>просольфеджировать</w:t>
      </w:r>
      <w:proofErr w:type="spellEnd"/>
      <w:r w:rsidRPr="00D23689">
        <w:rPr>
          <w:rFonts w:ascii="TimesNewRomanPS-BoldMT" w:hAnsi="TimesNewRomanPS-BoldMT"/>
          <w:color w:val="000000"/>
          <w:sz w:val="28"/>
          <w:szCs w:val="28"/>
        </w:rPr>
        <w:t xml:space="preserve"> мелодию</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ind w:firstLine="709"/>
        <w:jc w:val="both"/>
        <w:rPr>
          <w:rFonts w:ascii="TimesNewRomanPS-BoldMT" w:hAnsi="TimesNewRomanPS-BoldMT"/>
          <w:color w:val="000000"/>
          <w:sz w:val="28"/>
          <w:szCs w:val="28"/>
        </w:rPr>
      </w:pPr>
      <w:r w:rsidRPr="00D23689">
        <w:rPr>
          <w:rFonts w:ascii="TimesNewRomanPSMT" w:hAnsi="TimesNewRomanPSMT"/>
          <w:color w:val="000000"/>
          <w:sz w:val="28"/>
          <w:szCs w:val="28"/>
        </w:rPr>
        <w:t xml:space="preserve">3. </w:t>
      </w:r>
      <w:r w:rsidRPr="00D23689">
        <w:rPr>
          <w:rFonts w:ascii="TimesNewRomanPS-BoldMT" w:hAnsi="TimesNewRomanPS-BoldMT"/>
          <w:color w:val="000000"/>
          <w:sz w:val="28"/>
          <w:szCs w:val="28"/>
        </w:rPr>
        <w:t>подобрать на фортепиано одну из пройденных песен</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определить и</w:t>
      </w:r>
    </w:p>
    <w:p w:rsidR="00D23689" w:rsidRPr="00D23689" w:rsidRDefault="00D23689" w:rsidP="00D23689">
      <w:pPr>
        <w:autoSpaceDE w:val="0"/>
        <w:autoSpaceDN w:val="0"/>
        <w:adjustRightInd w:val="0"/>
        <w:ind w:firstLine="709"/>
        <w:jc w:val="both"/>
        <w:rPr>
          <w:rFonts w:ascii="TimesNewRomanPSMT" w:hAnsi="TimesNewRomanPSMT"/>
          <w:color w:val="000000"/>
          <w:sz w:val="28"/>
          <w:szCs w:val="28"/>
        </w:rPr>
      </w:pPr>
      <w:r w:rsidRPr="00D23689">
        <w:rPr>
          <w:rFonts w:ascii="TimesNewRomanPS-BoldMT" w:hAnsi="TimesNewRomanPS-BoldMT"/>
          <w:color w:val="000000"/>
          <w:sz w:val="28"/>
          <w:szCs w:val="28"/>
        </w:rPr>
        <w:t>спеть тонику</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тоническое трезвучие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назвать лад</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ind w:firstLine="709"/>
        <w:jc w:val="both"/>
        <w:rPr>
          <w:rFonts w:ascii="TimesNewRomanPS-BoldMT" w:hAnsi="TimesNewRomanPS-BoldMT"/>
          <w:color w:val="000000"/>
          <w:sz w:val="28"/>
          <w:szCs w:val="28"/>
        </w:rPr>
      </w:pPr>
      <w:r w:rsidRPr="00D23689">
        <w:rPr>
          <w:rFonts w:ascii="TimesNewRomanPSMT" w:hAnsi="TimesNewRomanPSMT"/>
          <w:color w:val="000000"/>
          <w:sz w:val="28"/>
          <w:szCs w:val="28"/>
        </w:rPr>
        <w:t xml:space="preserve">4. </w:t>
      </w:r>
      <w:r w:rsidRPr="00D23689">
        <w:rPr>
          <w:rFonts w:ascii="TimesNewRomanPS-BoldMT" w:hAnsi="TimesNewRomanPS-BoldMT"/>
          <w:color w:val="000000"/>
          <w:sz w:val="28"/>
          <w:szCs w:val="28"/>
        </w:rPr>
        <w:t>воспроизвести ритмический рисунок незнакомой мелодии</w:t>
      </w:r>
    </w:p>
    <w:p w:rsidR="00D23689" w:rsidRPr="00D23689" w:rsidRDefault="00D23689" w:rsidP="00D23689">
      <w:pPr>
        <w:autoSpaceDE w:val="0"/>
        <w:autoSpaceDN w:val="0"/>
        <w:adjustRightInd w:val="0"/>
        <w:ind w:firstLine="709"/>
        <w:jc w:val="both"/>
        <w:rPr>
          <w:rFonts w:ascii="TimesNewRomanPSMT" w:hAnsi="TimesNewRomanPSMT"/>
          <w:color w:val="000000"/>
          <w:sz w:val="28"/>
          <w:szCs w:val="28"/>
        </w:rPr>
      </w:pPr>
      <w:proofErr w:type="spellStart"/>
      <w:r w:rsidRPr="00D23689">
        <w:rPr>
          <w:rFonts w:ascii="TimesNewRomanPS-BoldMT" w:hAnsi="TimesNewRomanPS-BoldMT"/>
          <w:color w:val="000000"/>
          <w:sz w:val="28"/>
          <w:szCs w:val="28"/>
        </w:rPr>
        <w:t>ритмослогами</w:t>
      </w:r>
      <w:proofErr w:type="spellEnd"/>
      <w:r w:rsidRPr="00D23689">
        <w:rPr>
          <w:rFonts w:ascii="TimesNewRomanPSMT" w:hAnsi="TimesNewRomanPSMT"/>
          <w:color w:val="000000"/>
          <w:sz w:val="28"/>
          <w:szCs w:val="28"/>
        </w:rPr>
        <w:t>;</w:t>
      </w:r>
    </w:p>
    <w:p w:rsidR="00D23689" w:rsidRPr="00D23689" w:rsidRDefault="00D23689" w:rsidP="00D23689">
      <w:pPr>
        <w:autoSpaceDE w:val="0"/>
        <w:autoSpaceDN w:val="0"/>
        <w:adjustRightInd w:val="0"/>
        <w:ind w:firstLine="709"/>
        <w:jc w:val="both"/>
        <w:rPr>
          <w:rFonts w:ascii="TimesNewRomanPSMT" w:hAnsi="TimesNewRomanPSMT"/>
          <w:color w:val="000000"/>
          <w:sz w:val="28"/>
          <w:szCs w:val="28"/>
        </w:rPr>
      </w:pPr>
      <w:r w:rsidRPr="00D23689">
        <w:rPr>
          <w:rFonts w:ascii="TimesNewRomanPSMT" w:hAnsi="TimesNewRomanPSMT"/>
          <w:color w:val="000000"/>
          <w:sz w:val="28"/>
          <w:szCs w:val="28"/>
        </w:rPr>
        <w:t xml:space="preserve">5. </w:t>
      </w:r>
      <w:r w:rsidRPr="00D23689">
        <w:rPr>
          <w:rFonts w:ascii="TimesNewRomanPS-BoldMT" w:hAnsi="TimesNewRomanPS-BoldMT"/>
          <w:color w:val="000000"/>
          <w:sz w:val="28"/>
          <w:szCs w:val="28"/>
        </w:rPr>
        <w:t xml:space="preserve">определить на слух в проигранном примере размер </w:t>
      </w:r>
      <w:r w:rsidRPr="00D23689">
        <w:rPr>
          <w:rFonts w:ascii="TimesNewRomanPSMT" w:hAnsi="TimesNewRomanPSMT"/>
          <w:color w:val="000000"/>
          <w:sz w:val="28"/>
          <w:szCs w:val="28"/>
        </w:rPr>
        <w:t>2/4, 3/4;</w:t>
      </w:r>
    </w:p>
    <w:p w:rsidR="00D23689" w:rsidRPr="00D23689" w:rsidRDefault="00D23689" w:rsidP="00D23689">
      <w:pPr>
        <w:autoSpaceDE w:val="0"/>
        <w:autoSpaceDN w:val="0"/>
        <w:adjustRightInd w:val="0"/>
        <w:ind w:firstLine="709"/>
        <w:jc w:val="both"/>
        <w:rPr>
          <w:rFonts w:ascii="TimesNewRomanPSMT" w:hAnsi="TimesNewRomanPSMT"/>
          <w:color w:val="000000"/>
          <w:sz w:val="28"/>
          <w:szCs w:val="28"/>
        </w:rPr>
      </w:pPr>
      <w:r w:rsidRPr="00D23689">
        <w:rPr>
          <w:rFonts w:ascii="TimesNewRomanPSMT" w:hAnsi="TimesNewRomanPSMT"/>
          <w:color w:val="000000"/>
          <w:sz w:val="28"/>
          <w:szCs w:val="28"/>
        </w:rPr>
        <w:t xml:space="preserve">6. </w:t>
      </w:r>
      <w:r w:rsidRPr="00D23689">
        <w:rPr>
          <w:rFonts w:ascii="TimesNewRomanPS-BoldMT" w:hAnsi="TimesNewRomanPS-BoldMT"/>
          <w:color w:val="000000"/>
          <w:sz w:val="28"/>
          <w:szCs w:val="28"/>
        </w:rPr>
        <w:t>определить одно из прослушанных на уроке произведений</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ind w:firstLine="709"/>
        <w:jc w:val="both"/>
        <w:rPr>
          <w:rFonts w:ascii="TimesNewRomanPSMT" w:hAnsi="TimesNewRomanPSMT"/>
          <w:sz w:val="28"/>
          <w:szCs w:val="28"/>
        </w:rPr>
      </w:pPr>
    </w:p>
    <w:p w:rsidR="00D23689" w:rsidRPr="00D23689" w:rsidRDefault="00F61EC9" w:rsidP="00D23689">
      <w:pPr>
        <w:autoSpaceDE w:val="0"/>
        <w:autoSpaceDN w:val="0"/>
        <w:adjustRightInd w:val="0"/>
        <w:rPr>
          <w:rFonts w:ascii="TimesNewRomanPS-BoldMT" w:hAnsi="TimesNewRomanPS-BoldMT"/>
          <w:b/>
          <w:bCs/>
          <w:i/>
          <w:iCs/>
          <w:color w:val="000000"/>
          <w:sz w:val="28"/>
          <w:szCs w:val="28"/>
        </w:rPr>
      </w:pPr>
      <w:r>
        <w:rPr>
          <w:rFonts w:ascii="TimesNewRomanPS-BoldMT" w:hAnsi="TimesNewRomanPS-BoldMT"/>
          <w:b/>
          <w:bCs/>
          <w:i/>
          <w:iCs/>
          <w:color w:val="000000"/>
          <w:sz w:val="28"/>
          <w:szCs w:val="28"/>
        </w:rPr>
        <w:t>Хоровая игротека</w:t>
      </w:r>
      <w:r w:rsidR="00D23689" w:rsidRPr="00D23689">
        <w:rPr>
          <w:rFonts w:ascii="TimesNewRomanPS-BoldMT" w:hAnsi="TimesNewRomanPS-BoldMT"/>
          <w:b/>
          <w:bCs/>
          <w:i/>
          <w:iCs/>
          <w:color w:val="000000"/>
          <w:sz w:val="28"/>
          <w:szCs w:val="28"/>
        </w:rPr>
        <w:t>.</w:t>
      </w:r>
    </w:p>
    <w:p w:rsidR="00D23689" w:rsidRPr="00D23689" w:rsidRDefault="00D23689" w:rsidP="00D23689">
      <w:pPr>
        <w:autoSpaceDE w:val="0"/>
        <w:autoSpaceDN w:val="0"/>
        <w:adjustRightInd w:val="0"/>
        <w:ind w:firstLine="709"/>
        <w:jc w:val="both"/>
        <w:rPr>
          <w:rFonts w:ascii="TimesNewRomanPSMT" w:hAnsi="TimesNewRomanPSMT"/>
          <w:color w:val="000000"/>
          <w:sz w:val="28"/>
          <w:szCs w:val="28"/>
        </w:rPr>
      </w:pPr>
      <w:r w:rsidRPr="00D23689">
        <w:rPr>
          <w:rFonts w:ascii="TimesNewRomanPS-BoldMT" w:hAnsi="TimesNewRomanPS-BoldMT"/>
          <w:color w:val="000000"/>
          <w:sz w:val="28"/>
          <w:szCs w:val="28"/>
        </w:rPr>
        <w:t>Учащиеся должны научиться следить за дирижёрским показом одновременного вступления и окончания пения</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На начальном этапе происходит координация слуха и голоса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перестройка голосового аппарата с речевой функции на певческую</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формируются все вокально</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хоровые навыки</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музыкальный слух</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память</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внимание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эмоциональная отзывчивость на музыку</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Дети учатся спокойному вдоху</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правильному звукообразованию</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сохранению состояния вдоха перед началом пения</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экономному выдоху</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пению естественным звонким звуком без форсирования</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правильному формированию гласных</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чёткому и короткому произношению согласных</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Происходит развитие певческого диапазона от </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до</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первой октавы до </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си</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первой октавы</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Стоит большая задача по</w:t>
      </w:r>
      <w:r w:rsidRPr="00D23689">
        <w:rPr>
          <w:rFonts w:ascii="Calibri" w:hAnsi="Calibri"/>
          <w:color w:val="000000"/>
          <w:sz w:val="22"/>
          <w:szCs w:val="22"/>
        </w:rPr>
        <w:t xml:space="preserve"> </w:t>
      </w:r>
      <w:r w:rsidRPr="00D23689">
        <w:rPr>
          <w:rFonts w:ascii="TimesNewRomanPS-BoldMT" w:hAnsi="TimesNewRomanPS-BoldMT"/>
          <w:color w:val="000000"/>
          <w:sz w:val="28"/>
          <w:szCs w:val="28"/>
        </w:rPr>
        <w:t>выработке чистого унисона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обучению пения без сопровождения и с сопровождением</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умению слушать себя и своих товарищей при пении</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Развивается мелодический</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ритмический слух учащихся в процессе работы над упражнениями и музыкальными произведениями</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Все требования к исполнению необходимо связывать с образным содержанием произведения и добиваться выразительного</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художественного исполнения</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ind w:firstLine="709"/>
        <w:jc w:val="both"/>
        <w:rPr>
          <w:rFonts w:ascii="TimesNewRomanPSMT" w:hAnsi="TimesNewRomanPSMT"/>
          <w:color w:val="000000"/>
          <w:sz w:val="28"/>
          <w:szCs w:val="28"/>
        </w:rPr>
      </w:pPr>
      <w:r w:rsidRPr="00D23689">
        <w:rPr>
          <w:rFonts w:ascii="TimesNewRomanPS-BoldMT" w:hAnsi="TimesNewRomanPS-BoldMT"/>
          <w:color w:val="000000"/>
          <w:sz w:val="28"/>
          <w:szCs w:val="28"/>
        </w:rPr>
        <w:lastRenderedPageBreak/>
        <w:t>У детей дошкольного возраста очень часто встречаются нарушения логопедического характера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Большую помощь в преодолении нарушений оказывают различные упражнения</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предлагаемые в </w:t>
      </w:r>
      <w:proofErr w:type="spellStart"/>
      <w:r w:rsidRPr="00D23689">
        <w:rPr>
          <w:rFonts w:ascii="TimesNewRomanPS-BoldMT" w:hAnsi="TimesNewRomanPS-BoldMT"/>
          <w:color w:val="000000"/>
          <w:sz w:val="28"/>
          <w:szCs w:val="28"/>
        </w:rPr>
        <w:t>фонопедическом</w:t>
      </w:r>
      <w:proofErr w:type="spellEnd"/>
      <w:r w:rsidRPr="00D23689">
        <w:rPr>
          <w:rFonts w:ascii="TimesNewRomanPS-BoldMT" w:hAnsi="TimesNewRomanPS-BoldMT"/>
          <w:color w:val="000000"/>
          <w:sz w:val="28"/>
          <w:szCs w:val="28"/>
        </w:rPr>
        <w:t xml:space="preserve"> методе В</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В</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Емельянова</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ind w:firstLine="709"/>
        <w:jc w:val="both"/>
        <w:rPr>
          <w:rFonts w:ascii="TimesNewRomanPS-BoldMT" w:hAnsi="TimesNewRomanPS-BoldMT"/>
          <w:color w:val="000000"/>
          <w:sz w:val="28"/>
          <w:szCs w:val="28"/>
        </w:rPr>
      </w:pPr>
      <w:r w:rsidRPr="00D23689">
        <w:rPr>
          <w:rFonts w:ascii="TimesNewRomanPS-BoldMT" w:hAnsi="TimesNewRomanPS-BoldMT"/>
          <w:color w:val="000000"/>
          <w:sz w:val="28"/>
          <w:szCs w:val="28"/>
        </w:rPr>
        <w:t>Раздел 1. Вокальные упражнения (распевания).</w:t>
      </w:r>
    </w:p>
    <w:p w:rsidR="00D23689" w:rsidRPr="00D23689" w:rsidRDefault="00D23689" w:rsidP="00D23689">
      <w:pPr>
        <w:autoSpaceDE w:val="0"/>
        <w:autoSpaceDN w:val="0"/>
        <w:adjustRightInd w:val="0"/>
        <w:ind w:firstLine="709"/>
        <w:jc w:val="both"/>
        <w:rPr>
          <w:rFonts w:ascii="TimesNewRomanPSMT" w:hAnsi="TimesNewRomanPSMT"/>
          <w:color w:val="000000"/>
          <w:sz w:val="28"/>
          <w:szCs w:val="28"/>
        </w:rPr>
      </w:pPr>
      <w:r w:rsidRPr="00D23689">
        <w:rPr>
          <w:rFonts w:ascii="TimesNewRomanPS-BoldMT" w:hAnsi="TimesNewRomanPS-BoldMT"/>
          <w:color w:val="000000"/>
          <w:sz w:val="28"/>
          <w:szCs w:val="28"/>
        </w:rPr>
        <w:t xml:space="preserve">Тема </w:t>
      </w:r>
      <w:r w:rsidRPr="00D23689">
        <w:rPr>
          <w:rFonts w:ascii="TimesNewRomanPSMT" w:hAnsi="TimesNewRomanPSMT"/>
          <w:color w:val="000000"/>
          <w:sz w:val="28"/>
          <w:szCs w:val="28"/>
        </w:rPr>
        <w:t xml:space="preserve">1.1. </w:t>
      </w:r>
      <w:r w:rsidRPr="00D23689">
        <w:rPr>
          <w:rFonts w:ascii="TimesNewRomanPS-BoldMT" w:hAnsi="TimesNewRomanPS-BoldMT"/>
          <w:color w:val="000000"/>
          <w:sz w:val="28"/>
          <w:szCs w:val="28"/>
        </w:rPr>
        <w:t xml:space="preserve">Певческая установка </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правильное положение корпуса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плеч</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рук</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ног при пении сидя и стоя</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Постоянное певческое место у каждого поющего</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ind w:firstLine="709"/>
        <w:jc w:val="both"/>
        <w:rPr>
          <w:rFonts w:ascii="TimesNewRomanPSMT" w:hAnsi="TimesNewRomanPSMT"/>
          <w:color w:val="000000"/>
          <w:sz w:val="28"/>
          <w:szCs w:val="28"/>
        </w:rPr>
      </w:pPr>
      <w:r w:rsidRPr="00D23689">
        <w:rPr>
          <w:rFonts w:ascii="TimesNewRomanPS-BoldMT" w:hAnsi="TimesNewRomanPS-BoldMT"/>
          <w:color w:val="000000"/>
          <w:sz w:val="28"/>
          <w:szCs w:val="28"/>
        </w:rPr>
        <w:t xml:space="preserve">Тема </w:t>
      </w:r>
      <w:r w:rsidRPr="00D23689">
        <w:rPr>
          <w:rFonts w:ascii="TimesNewRomanPSMT" w:hAnsi="TimesNewRomanPSMT"/>
          <w:color w:val="000000"/>
          <w:sz w:val="28"/>
          <w:szCs w:val="28"/>
        </w:rPr>
        <w:t xml:space="preserve">1.2. </w:t>
      </w:r>
      <w:r w:rsidRPr="00D23689">
        <w:rPr>
          <w:rFonts w:ascii="TimesNewRomanPS-BoldMT" w:hAnsi="TimesNewRomanPS-BoldMT"/>
          <w:color w:val="000000"/>
          <w:sz w:val="28"/>
          <w:szCs w:val="28"/>
        </w:rPr>
        <w:t>Пение несложных вокальных упражнений</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помогающих укреплению детских голосов</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Приобретение начальных вокально</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хоровых навыков</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ind w:firstLine="709"/>
        <w:jc w:val="both"/>
        <w:rPr>
          <w:rFonts w:ascii="TimesNewRomanPSMT" w:hAnsi="TimesNewRomanPSMT"/>
          <w:color w:val="000000"/>
          <w:sz w:val="28"/>
          <w:szCs w:val="28"/>
        </w:rPr>
      </w:pPr>
      <w:r w:rsidRPr="00D23689">
        <w:rPr>
          <w:rFonts w:ascii="TimesNewRomanPS-BoldMT" w:hAnsi="TimesNewRomanPS-BoldMT"/>
          <w:color w:val="000000"/>
          <w:sz w:val="28"/>
          <w:szCs w:val="28"/>
        </w:rPr>
        <w:t xml:space="preserve">Тема </w:t>
      </w:r>
      <w:r w:rsidRPr="00D23689">
        <w:rPr>
          <w:rFonts w:ascii="TimesNewRomanPSMT" w:hAnsi="TimesNewRomanPSMT"/>
          <w:color w:val="000000"/>
          <w:sz w:val="28"/>
          <w:szCs w:val="28"/>
        </w:rPr>
        <w:t xml:space="preserve">1.3. </w:t>
      </w:r>
      <w:r w:rsidRPr="00D23689">
        <w:rPr>
          <w:rFonts w:ascii="TimesNewRomanPS-BoldMT" w:hAnsi="TimesNewRomanPS-BoldMT"/>
          <w:color w:val="000000"/>
          <w:sz w:val="28"/>
          <w:szCs w:val="28"/>
        </w:rPr>
        <w:t xml:space="preserve">Работа над дыханием </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спокойный бесшумный вдох</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правильное расходование дыхания на музыкальную фразу </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постепенный выдох</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смена дыхания между фразами</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задержка дыхания</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опертый звук</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ind w:firstLine="709"/>
        <w:jc w:val="both"/>
        <w:rPr>
          <w:rFonts w:ascii="TimesNewRomanPSMT" w:hAnsi="TimesNewRomanPSMT"/>
          <w:color w:val="000000"/>
          <w:sz w:val="28"/>
          <w:szCs w:val="28"/>
        </w:rPr>
      </w:pPr>
      <w:r w:rsidRPr="00D23689">
        <w:rPr>
          <w:rFonts w:ascii="TimesNewRomanPS-BoldMT" w:hAnsi="TimesNewRomanPS-BoldMT"/>
          <w:color w:val="000000"/>
          <w:sz w:val="28"/>
          <w:szCs w:val="28"/>
        </w:rPr>
        <w:t xml:space="preserve">Тема </w:t>
      </w:r>
      <w:r w:rsidRPr="00D23689">
        <w:rPr>
          <w:rFonts w:ascii="TimesNewRomanPSMT" w:hAnsi="TimesNewRomanPSMT"/>
          <w:color w:val="000000"/>
          <w:sz w:val="28"/>
          <w:szCs w:val="28"/>
        </w:rPr>
        <w:t xml:space="preserve">1.4. </w:t>
      </w:r>
      <w:r w:rsidRPr="00D23689">
        <w:rPr>
          <w:rFonts w:ascii="TimesNewRomanPS-BoldMT" w:hAnsi="TimesNewRomanPS-BoldMT"/>
          <w:color w:val="000000"/>
          <w:sz w:val="28"/>
          <w:szCs w:val="28"/>
        </w:rPr>
        <w:t xml:space="preserve">Работа над звуком </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правильно открытый рот</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пение без напряжения</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правильное формирование и округление гласных</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Преимущественно мягкая атака звука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Упражнения по развитию звукообразования и </w:t>
      </w:r>
      <w:proofErr w:type="spellStart"/>
      <w:r w:rsidRPr="00D23689">
        <w:rPr>
          <w:rFonts w:ascii="TimesNewRomanPS-BoldMT" w:hAnsi="TimesNewRomanPS-BoldMT"/>
          <w:color w:val="000000"/>
          <w:sz w:val="28"/>
          <w:szCs w:val="28"/>
        </w:rPr>
        <w:t>звуковедения</w:t>
      </w:r>
      <w:proofErr w:type="spellEnd"/>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Пение различными штрихами</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Упражнения на расширение диапазона</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ind w:firstLine="709"/>
        <w:jc w:val="both"/>
        <w:rPr>
          <w:rFonts w:ascii="TimesNewRomanPSMT" w:hAnsi="TimesNewRomanPSMT"/>
          <w:color w:val="000000"/>
          <w:sz w:val="28"/>
          <w:szCs w:val="28"/>
        </w:rPr>
      </w:pPr>
      <w:r w:rsidRPr="00D23689">
        <w:rPr>
          <w:rFonts w:ascii="TimesNewRomanPS-BoldMT" w:hAnsi="TimesNewRomanPS-BoldMT"/>
          <w:color w:val="000000"/>
          <w:sz w:val="28"/>
          <w:szCs w:val="28"/>
        </w:rPr>
        <w:t xml:space="preserve">Тема </w:t>
      </w:r>
      <w:r w:rsidRPr="00D23689">
        <w:rPr>
          <w:rFonts w:ascii="TimesNewRomanPSMT" w:hAnsi="TimesNewRomanPSMT"/>
          <w:color w:val="000000"/>
          <w:sz w:val="28"/>
          <w:szCs w:val="28"/>
        </w:rPr>
        <w:t xml:space="preserve">1.5. </w:t>
      </w:r>
      <w:r w:rsidRPr="00D23689">
        <w:rPr>
          <w:rFonts w:ascii="TimesNewRomanPS-BoldMT" w:hAnsi="TimesNewRomanPS-BoldMT"/>
          <w:color w:val="000000"/>
          <w:sz w:val="28"/>
          <w:szCs w:val="28"/>
        </w:rPr>
        <w:t>Развитие артикуляции и дикции</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Активность губ без напряжения лицевых мышц</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Ясное произношение согласных с опорой на гласные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короткое произношение согласных в конце слова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Выделение логического ударения</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Дикционные упражнения</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ind w:firstLine="709"/>
        <w:jc w:val="both"/>
        <w:rPr>
          <w:rFonts w:ascii="TimesNewRomanPS-BoldMT" w:hAnsi="TimesNewRomanPS-BoldMT"/>
          <w:color w:val="000000"/>
          <w:sz w:val="28"/>
          <w:szCs w:val="28"/>
        </w:rPr>
      </w:pPr>
      <w:r w:rsidRPr="00D23689">
        <w:rPr>
          <w:rFonts w:ascii="TimesNewRomanPS-BoldMT" w:hAnsi="TimesNewRomanPS-BoldMT"/>
          <w:color w:val="000000"/>
          <w:sz w:val="28"/>
          <w:szCs w:val="28"/>
        </w:rPr>
        <w:t>Раздел 2. Вокально-хоровая работа.</w:t>
      </w:r>
    </w:p>
    <w:p w:rsidR="00D23689" w:rsidRPr="00D23689" w:rsidRDefault="00D23689" w:rsidP="00D23689">
      <w:pPr>
        <w:autoSpaceDE w:val="0"/>
        <w:autoSpaceDN w:val="0"/>
        <w:adjustRightInd w:val="0"/>
        <w:ind w:firstLine="709"/>
        <w:jc w:val="both"/>
        <w:rPr>
          <w:rFonts w:ascii="TimesNewRomanPSMT" w:hAnsi="TimesNewRomanPSMT"/>
          <w:color w:val="000000"/>
          <w:sz w:val="28"/>
          <w:szCs w:val="28"/>
        </w:rPr>
      </w:pPr>
      <w:r w:rsidRPr="00D23689">
        <w:rPr>
          <w:rFonts w:ascii="TimesNewRomanPS-BoldMT" w:hAnsi="TimesNewRomanPS-BoldMT"/>
          <w:color w:val="000000"/>
          <w:sz w:val="28"/>
          <w:szCs w:val="28"/>
        </w:rPr>
        <w:t xml:space="preserve">Тема </w:t>
      </w:r>
      <w:r w:rsidRPr="00D23689">
        <w:rPr>
          <w:rFonts w:ascii="TimesNewRomanPSMT" w:hAnsi="TimesNewRomanPSMT"/>
          <w:color w:val="000000"/>
          <w:sz w:val="28"/>
          <w:szCs w:val="28"/>
        </w:rPr>
        <w:t xml:space="preserve">2.1. </w:t>
      </w:r>
      <w:r w:rsidRPr="00D23689">
        <w:rPr>
          <w:rFonts w:ascii="TimesNewRomanPS-BoldMT" w:hAnsi="TimesNewRomanPS-BoldMT"/>
          <w:color w:val="000000"/>
          <w:sz w:val="28"/>
          <w:szCs w:val="28"/>
        </w:rPr>
        <w:t>Разучивание произведений по слуху</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развитие музыкальной памяти</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ind w:firstLine="709"/>
        <w:jc w:val="both"/>
        <w:rPr>
          <w:rFonts w:ascii="TimesNewRomanPSMT" w:hAnsi="TimesNewRomanPSMT"/>
          <w:color w:val="000000"/>
          <w:sz w:val="28"/>
          <w:szCs w:val="28"/>
        </w:rPr>
      </w:pPr>
      <w:r w:rsidRPr="00D23689">
        <w:rPr>
          <w:rFonts w:ascii="TimesNewRomanPS-BoldMT" w:hAnsi="TimesNewRomanPS-BoldMT"/>
          <w:color w:val="000000"/>
          <w:sz w:val="28"/>
          <w:szCs w:val="28"/>
        </w:rPr>
        <w:t xml:space="preserve">Тема </w:t>
      </w:r>
      <w:r w:rsidRPr="00D23689">
        <w:rPr>
          <w:rFonts w:ascii="TimesNewRomanPSMT" w:hAnsi="TimesNewRomanPSMT"/>
          <w:color w:val="000000"/>
          <w:sz w:val="28"/>
          <w:szCs w:val="28"/>
        </w:rPr>
        <w:t xml:space="preserve">2.2. </w:t>
      </w:r>
      <w:r w:rsidRPr="00D23689">
        <w:rPr>
          <w:rFonts w:ascii="TimesNewRomanPS-BoldMT" w:hAnsi="TimesNewRomanPS-BoldMT"/>
          <w:color w:val="000000"/>
          <w:sz w:val="28"/>
          <w:szCs w:val="28"/>
        </w:rPr>
        <w:t>Работа над интонацией и унисоном</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Умение прислушиваться к голосам поющих</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не выделяться из общего звучания</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Воспитание ансамблевых навыков </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интонация</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динамика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ритм</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ind w:firstLine="709"/>
        <w:jc w:val="both"/>
        <w:rPr>
          <w:rFonts w:ascii="Calibri" w:hAnsi="Calibri"/>
          <w:color w:val="000000"/>
          <w:sz w:val="22"/>
          <w:szCs w:val="22"/>
        </w:rPr>
      </w:pPr>
      <w:r w:rsidRPr="00D23689">
        <w:rPr>
          <w:rFonts w:ascii="TimesNewRomanPS-BoldMT" w:hAnsi="TimesNewRomanPS-BoldMT"/>
          <w:color w:val="000000"/>
          <w:sz w:val="28"/>
          <w:szCs w:val="28"/>
        </w:rPr>
        <w:t xml:space="preserve">Тема </w:t>
      </w:r>
      <w:r w:rsidRPr="00D23689">
        <w:rPr>
          <w:rFonts w:ascii="TimesNewRomanPSMT" w:hAnsi="TimesNewRomanPSMT"/>
          <w:color w:val="000000"/>
          <w:sz w:val="28"/>
          <w:szCs w:val="28"/>
        </w:rPr>
        <w:t xml:space="preserve">2.3. </w:t>
      </w:r>
      <w:r w:rsidRPr="00D23689">
        <w:rPr>
          <w:rFonts w:ascii="TimesNewRomanPS-BoldMT" w:hAnsi="TimesNewRomanPS-BoldMT"/>
          <w:color w:val="000000"/>
          <w:sz w:val="28"/>
          <w:szCs w:val="28"/>
        </w:rPr>
        <w:t>Усвоение дирижерских указаний</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ind w:firstLine="709"/>
        <w:jc w:val="both"/>
        <w:rPr>
          <w:rFonts w:ascii="TimesNewRomanPSMT" w:hAnsi="TimesNewRomanPSMT"/>
          <w:color w:val="000000"/>
          <w:sz w:val="28"/>
          <w:szCs w:val="28"/>
        </w:rPr>
      </w:pPr>
      <w:r w:rsidRPr="00D23689">
        <w:rPr>
          <w:rFonts w:ascii="TimesNewRomanPS-BoldMT" w:hAnsi="TimesNewRomanPS-BoldMT"/>
          <w:color w:val="000000"/>
          <w:sz w:val="28"/>
          <w:szCs w:val="28"/>
        </w:rPr>
        <w:t xml:space="preserve">Тема </w:t>
      </w:r>
      <w:r w:rsidRPr="00D23689">
        <w:rPr>
          <w:rFonts w:ascii="TimesNewRomanPSMT" w:hAnsi="TimesNewRomanPSMT"/>
          <w:color w:val="000000"/>
          <w:sz w:val="28"/>
          <w:szCs w:val="28"/>
        </w:rPr>
        <w:t xml:space="preserve">2.4. </w:t>
      </w:r>
      <w:r w:rsidRPr="00D23689">
        <w:rPr>
          <w:rFonts w:ascii="TimesNewRomanPS-BoldMT" w:hAnsi="TimesNewRomanPS-BoldMT"/>
          <w:color w:val="000000"/>
          <w:sz w:val="28"/>
          <w:szCs w:val="28"/>
        </w:rPr>
        <w:t>Работа над текстом</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Разбор текста в доступной учащимся форме с объяснением незнакомых слов и выражений</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ind w:firstLine="709"/>
        <w:jc w:val="both"/>
        <w:rPr>
          <w:rFonts w:ascii="TimesNewRomanPSMT" w:hAnsi="TimesNewRomanPSMT"/>
          <w:color w:val="000000"/>
          <w:sz w:val="28"/>
          <w:szCs w:val="28"/>
        </w:rPr>
      </w:pPr>
      <w:r w:rsidRPr="00D23689">
        <w:rPr>
          <w:rFonts w:ascii="TimesNewRomanPS-BoldMT" w:hAnsi="TimesNewRomanPS-BoldMT"/>
          <w:color w:val="000000"/>
          <w:sz w:val="28"/>
          <w:szCs w:val="28"/>
        </w:rPr>
        <w:t xml:space="preserve">Тема </w:t>
      </w:r>
      <w:r w:rsidRPr="00D23689">
        <w:rPr>
          <w:rFonts w:ascii="TimesNewRomanPSMT" w:hAnsi="TimesNewRomanPSMT"/>
          <w:color w:val="000000"/>
          <w:sz w:val="28"/>
          <w:szCs w:val="28"/>
        </w:rPr>
        <w:t xml:space="preserve">2.5. </w:t>
      </w:r>
      <w:r w:rsidRPr="00D23689">
        <w:rPr>
          <w:rFonts w:ascii="TimesNewRomanPS-BoldMT" w:hAnsi="TimesNewRomanPS-BoldMT"/>
          <w:color w:val="000000"/>
          <w:sz w:val="28"/>
          <w:szCs w:val="28"/>
        </w:rPr>
        <w:t xml:space="preserve">Работа над исполнением музыкальных произведений </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характеристика содержания</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анализ средств выразительности</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сопоставление музыкальных фраз по направлению мелодии и её строению</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ind w:firstLine="709"/>
        <w:jc w:val="both"/>
        <w:rPr>
          <w:rFonts w:ascii="TimesNewRomanPSMT" w:hAnsi="TimesNewRomanPSMT"/>
          <w:color w:val="000000"/>
          <w:sz w:val="28"/>
          <w:szCs w:val="28"/>
        </w:rPr>
      </w:pPr>
      <w:r w:rsidRPr="00D23689">
        <w:rPr>
          <w:rFonts w:ascii="TimesNewRomanPS-BoldMT" w:hAnsi="TimesNewRomanPS-BoldMT"/>
          <w:color w:val="000000"/>
          <w:sz w:val="28"/>
          <w:szCs w:val="28"/>
        </w:rPr>
        <w:t xml:space="preserve">Тема </w:t>
      </w:r>
      <w:r w:rsidRPr="00D23689">
        <w:rPr>
          <w:rFonts w:ascii="TimesNewRomanPSMT" w:hAnsi="TimesNewRomanPSMT"/>
          <w:color w:val="000000"/>
          <w:sz w:val="28"/>
          <w:szCs w:val="28"/>
        </w:rPr>
        <w:t xml:space="preserve">2.6. </w:t>
      </w:r>
      <w:r w:rsidRPr="00D23689">
        <w:rPr>
          <w:rFonts w:ascii="TimesNewRomanPS-BoldMT" w:hAnsi="TimesNewRomanPS-BoldMT"/>
          <w:color w:val="000000"/>
          <w:sz w:val="28"/>
          <w:szCs w:val="28"/>
        </w:rPr>
        <w:t>Подготовка к концертным выступлениям</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Умение вести себя на сцене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Применение элементов театрализации для раскрытия художественного образа и создания коллективной заинтересованности</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ind w:firstLine="709"/>
        <w:jc w:val="both"/>
        <w:rPr>
          <w:rFonts w:ascii="TimesNewRomanPS-BoldMT" w:hAnsi="TimesNewRomanPS-BoldMT"/>
          <w:color w:val="000000"/>
          <w:sz w:val="28"/>
          <w:szCs w:val="28"/>
        </w:rPr>
      </w:pPr>
      <w:r w:rsidRPr="00D23689">
        <w:rPr>
          <w:rFonts w:ascii="TimesNewRomanPS-BoldMT" w:hAnsi="TimesNewRomanPS-BoldMT"/>
          <w:color w:val="000000"/>
          <w:sz w:val="28"/>
          <w:szCs w:val="28"/>
        </w:rPr>
        <w:t>Ожидаемые результаты:</w:t>
      </w:r>
    </w:p>
    <w:p w:rsidR="00D23689" w:rsidRPr="00D23689" w:rsidRDefault="00D23689" w:rsidP="00D23689">
      <w:pPr>
        <w:autoSpaceDE w:val="0"/>
        <w:autoSpaceDN w:val="0"/>
        <w:adjustRightInd w:val="0"/>
        <w:ind w:firstLine="709"/>
        <w:jc w:val="both"/>
        <w:rPr>
          <w:rFonts w:ascii="TimesNewRomanPSMT" w:hAnsi="TimesNewRomanPSMT"/>
          <w:color w:val="000000"/>
          <w:sz w:val="28"/>
          <w:szCs w:val="28"/>
        </w:rPr>
      </w:pPr>
      <w:r w:rsidRPr="00D23689">
        <w:rPr>
          <w:rFonts w:ascii="TimesNewRomanPSMT" w:hAnsi="TimesNewRomanPSMT"/>
          <w:color w:val="000000"/>
          <w:sz w:val="28"/>
          <w:szCs w:val="28"/>
        </w:rPr>
        <w:t xml:space="preserve">1. </w:t>
      </w:r>
      <w:r w:rsidRPr="00D23689">
        <w:rPr>
          <w:rFonts w:ascii="TimesNewRomanPS-BoldMT" w:hAnsi="TimesNewRomanPS-BoldMT"/>
          <w:color w:val="000000"/>
          <w:sz w:val="28"/>
          <w:szCs w:val="28"/>
        </w:rPr>
        <w:t>исполнение песен различного характера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соблюдение элементарных певческих навыков </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певческая установка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правильное дыхание при пении</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пение без напряжения естественным звуком без форсирования с четкой артикуляцией</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ind w:firstLine="709"/>
        <w:jc w:val="both"/>
        <w:rPr>
          <w:rFonts w:ascii="TimesNewRomanPSMT" w:hAnsi="TimesNewRomanPSMT"/>
          <w:color w:val="000000"/>
          <w:sz w:val="28"/>
          <w:szCs w:val="28"/>
        </w:rPr>
      </w:pPr>
      <w:r w:rsidRPr="00D23689">
        <w:rPr>
          <w:rFonts w:ascii="TimesNewRomanPSMT" w:hAnsi="TimesNewRomanPSMT"/>
          <w:color w:val="000000"/>
          <w:sz w:val="28"/>
          <w:szCs w:val="28"/>
        </w:rPr>
        <w:t xml:space="preserve">2. </w:t>
      </w:r>
      <w:r w:rsidRPr="00D23689">
        <w:rPr>
          <w:rFonts w:ascii="TimesNewRomanPS-BoldMT" w:hAnsi="TimesNewRomanPS-BoldMT"/>
          <w:color w:val="000000"/>
          <w:sz w:val="28"/>
          <w:szCs w:val="28"/>
        </w:rPr>
        <w:t>показать умение вести себя на сцене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отвечать дирижерскому жесту</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эмоционально выражать отношение к исполняемому произведению</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ind w:firstLine="709"/>
        <w:jc w:val="both"/>
        <w:rPr>
          <w:rFonts w:ascii="TimesNewRomanPSMT" w:hAnsi="TimesNewRomanPSMT"/>
          <w:color w:val="000000"/>
          <w:sz w:val="28"/>
          <w:szCs w:val="28"/>
        </w:rPr>
      </w:pPr>
      <w:r w:rsidRPr="00D23689">
        <w:rPr>
          <w:rFonts w:ascii="TimesNewRomanPS-BoldMT" w:hAnsi="TimesNewRomanPS-BoldMT"/>
          <w:color w:val="000000"/>
          <w:sz w:val="28"/>
          <w:szCs w:val="28"/>
        </w:rPr>
        <w:lastRenderedPageBreak/>
        <w:t>Полученные навыки и умения по предметам музыкальная грамота и хор учащиеся демонстрируют на заключительном контрольном уроке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На контрольном уроке по музыкальной грамоте проверка проходит в коллективной и индивидуальной формах</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на контрольном уроке по ритмике проверка проходит в групповой форме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По предмету хор учащиеся показывают полученные навыки на концертном выступлении перед родителями в конце учебного года</w:t>
      </w:r>
      <w:r w:rsidRPr="00D23689">
        <w:rPr>
          <w:rFonts w:ascii="TimesNewRomanPSMT" w:hAnsi="TimesNewRomanPSMT"/>
          <w:color w:val="000000"/>
          <w:sz w:val="28"/>
          <w:szCs w:val="28"/>
        </w:rPr>
        <w:t>.</w:t>
      </w:r>
    </w:p>
    <w:p w:rsidR="00F61EC9" w:rsidRDefault="00F61EC9" w:rsidP="00F61EC9">
      <w:pPr>
        <w:autoSpaceDE w:val="0"/>
        <w:autoSpaceDN w:val="0"/>
        <w:adjustRightInd w:val="0"/>
        <w:ind w:firstLine="709"/>
        <w:jc w:val="both"/>
        <w:rPr>
          <w:rFonts w:ascii="TimesNewRomanPS-BoldMT" w:hAnsi="TimesNewRomanPS-BoldMT"/>
          <w:b/>
          <w:bCs/>
          <w:i/>
          <w:iCs/>
          <w:color w:val="000000"/>
          <w:sz w:val="28"/>
          <w:szCs w:val="28"/>
        </w:rPr>
      </w:pPr>
      <w:proofErr w:type="spellStart"/>
      <w:r>
        <w:rPr>
          <w:rFonts w:ascii="TimesNewRomanPS-BoldMT" w:hAnsi="TimesNewRomanPS-BoldMT"/>
          <w:b/>
          <w:bCs/>
          <w:i/>
          <w:iCs/>
          <w:color w:val="000000"/>
          <w:sz w:val="28"/>
          <w:szCs w:val="28"/>
        </w:rPr>
        <w:t>Орф-занятие</w:t>
      </w:r>
      <w:proofErr w:type="spellEnd"/>
      <w:r>
        <w:rPr>
          <w:rFonts w:ascii="TimesNewRomanPS-BoldMT" w:hAnsi="TimesNewRomanPS-BoldMT"/>
          <w:b/>
          <w:bCs/>
          <w:i/>
          <w:iCs/>
          <w:color w:val="000000"/>
          <w:sz w:val="28"/>
          <w:szCs w:val="28"/>
        </w:rPr>
        <w:t xml:space="preserve"> (шумовой оркестр).</w:t>
      </w:r>
    </w:p>
    <w:p w:rsidR="00F61EC9" w:rsidRPr="00F61EC9" w:rsidRDefault="00F61EC9" w:rsidP="00F61EC9">
      <w:pPr>
        <w:autoSpaceDE w:val="0"/>
        <w:autoSpaceDN w:val="0"/>
        <w:adjustRightInd w:val="0"/>
        <w:ind w:firstLine="709"/>
        <w:jc w:val="both"/>
        <w:rPr>
          <w:rFonts w:ascii="TimesNewRomanPS-BoldMT" w:hAnsi="TimesNewRomanPS-BoldMT"/>
          <w:bCs/>
          <w:iCs/>
          <w:color w:val="000000"/>
          <w:sz w:val="28"/>
          <w:szCs w:val="28"/>
        </w:rPr>
      </w:pPr>
      <w:r w:rsidRPr="00F61EC9">
        <w:rPr>
          <w:rFonts w:ascii="TimesNewRomanPS-BoldMT" w:hAnsi="TimesNewRomanPS-BoldMT"/>
          <w:bCs/>
          <w:iCs/>
          <w:color w:val="000000"/>
          <w:sz w:val="28"/>
          <w:szCs w:val="28"/>
        </w:rPr>
        <w:t>Развитию тембрового слуха в системе детского музыкального образования обычно уделяется недостаточно внимания. А ведь именно знакомство с музыкальными инструментами - тема, благодатная для изучения не только потому, что существует масса музыкальных произведений, доступных для восприятия детьми этого возраста, но и потому, что весь «наглядный материал» - от треугольника до контрабаса - есть в любой музыкальной школе.</w:t>
      </w:r>
    </w:p>
    <w:p w:rsidR="00F61EC9" w:rsidRDefault="00F61EC9" w:rsidP="00F61EC9">
      <w:pPr>
        <w:autoSpaceDE w:val="0"/>
        <w:autoSpaceDN w:val="0"/>
        <w:adjustRightInd w:val="0"/>
        <w:ind w:firstLine="709"/>
        <w:jc w:val="both"/>
        <w:rPr>
          <w:rFonts w:ascii="TimesNewRomanPS-BoldMT" w:hAnsi="TimesNewRomanPS-BoldMT"/>
          <w:bCs/>
          <w:iCs/>
          <w:color w:val="000000"/>
          <w:sz w:val="28"/>
          <w:szCs w:val="28"/>
        </w:rPr>
      </w:pPr>
      <w:r w:rsidRPr="00F61EC9">
        <w:rPr>
          <w:rFonts w:ascii="TimesNewRomanPS-BoldMT" w:hAnsi="TimesNewRomanPS-BoldMT"/>
          <w:bCs/>
          <w:iCs/>
          <w:color w:val="000000"/>
          <w:sz w:val="28"/>
          <w:szCs w:val="28"/>
        </w:rPr>
        <w:t xml:space="preserve">Развитие тембрового слуха всегда эффективно еще и потому, что можно придумать массу игровых ситуаций, которые делают урок ярким и доступным. Это могут быть игры-викторины, игры-соревнования, а также коллективное музицирование по системе К. </w:t>
      </w:r>
      <w:proofErr w:type="spellStart"/>
      <w:r w:rsidRPr="00F61EC9">
        <w:rPr>
          <w:rFonts w:ascii="TimesNewRomanPS-BoldMT" w:hAnsi="TimesNewRomanPS-BoldMT"/>
          <w:bCs/>
          <w:iCs/>
          <w:color w:val="000000"/>
          <w:sz w:val="28"/>
          <w:szCs w:val="28"/>
        </w:rPr>
        <w:t>Орфа</w:t>
      </w:r>
      <w:proofErr w:type="spellEnd"/>
      <w:r w:rsidRPr="00F61EC9">
        <w:rPr>
          <w:rFonts w:ascii="TimesNewRomanPS-BoldMT" w:hAnsi="TimesNewRomanPS-BoldMT"/>
          <w:bCs/>
          <w:iCs/>
          <w:color w:val="000000"/>
          <w:sz w:val="28"/>
          <w:szCs w:val="28"/>
        </w:rPr>
        <w:t>, которая естественно и гармонично сочетается с принципами и методикой ритмического развития.</w:t>
      </w:r>
    </w:p>
    <w:p w:rsidR="00F61EC9" w:rsidRDefault="00F61EC9" w:rsidP="00F61EC9">
      <w:pPr>
        <w:autoSpaceDE w:val="0"/>
        <w:autoSpaceDN w:val="0"/>
        <w:adjustRightInd w:val="0"/>
        <w:ind w:firstLine="709"/>
        <w:jc w:val="both"/>
        <w:rPr>
          <w:rFonts w:ascii="TimesNewRomanPS-BoldMT" w:hAnsi="TimesNewRomanPS-BoldMT"/>
          <w:bCs/>
          <w:iCs/>
          <w:color w:val="000000"/>
          <w:sz w:val="28"/>
          <w:szCs w:val="28"/>
        </w:rPr>
      </w:pPr>
    </w:p>
    <w:p w:rsidR="00F61EC9" w:rsidRDefault="00F61EC9" w:rsidP="00F61EC9">
      <w:pPr>
        <w:autoSpaceDE w:val="0"/>
        <w:autoSpaceDN w:val="0"/>
        <w:adjustRightInd w:val="0"/>
        <w:ind w:firstLine="709"/>
        <w:jc w:val="both"/>
        <w:rPr>
          <w:rFonts w:ascii="TimesNewRomanPS-BoldMT" w:hAnsi="TimesNewRomanPS-BoldMT"/>
          <w:bCs/>
          <w:iCs/>
          <w:color w:val="000000"/>
          <w:sz w:val="28"/>
          <w:szCs w:val="28"/>
        </w:rPr>
      </w:pPr>
    </w:p>
    <w:p w:rsidR="00F61EC9" w:rsidRPr="00F61EC9" w:rsidRDefault="00F61EC9" w:rsidP="00F61EC9">
      <w:pPr>
        <w:autoSpaceDE w:val="0"/>
        <w:autoSpaceDN w:val="0"/>
        <w:adjustRightInd w:val="0"/>
        <w:ind w:firstLine="709"/>
        <w:jc w:val="both"/>
        <w:rPr>
          <w:rFonts w:ascii="TimesNewRomanPS-BoldMT" w:hAnsi="TimesNewRomanPS-BoldMT"/>
          <w:bCs/>
          <w:iCs/>
          <w:color w:val="000000"/>
          <w:sz w:val="28"/>
          <w:szCs w:val="28"/>
        </w:rPr>
      </w:pPr>
    </w:p>
    <w:p w:rsidR="006953BF" w:rsidRDefault="00F61EC9" w:rsidP="00D23689">
      <w:pPr>
        <w:autoSpaceDE w:val="0"/>
        <w:autoSpaceDN w:val="0"/>
        <w:adjustRightInd w:val="0"/>
        <w:ind w:firstLine="709"/>
        <w:jc w:val="both"/>
        <w:rPr>
          <w:rFonts w:ascii="TimesNewRomanPSMT" w:hAnsi="TimesNewRomanPSMT"/>
          <w:b/>
          <w:i/>
          <w:color w:val="000000"/>
          <w:sz w:val="28"/>
          <w:szCs w:val="28"/>
        </w:rPr>
      </w:pPr>
      <w:r>
        <w:rPr>
          <w:rFonts w:ascii="TimesNewRomanPSMT" w:hAnsi="TimesNewRomanPSMT"/>
          <w:b/>
          <w:i/>
          <w:color w:val="000000"/>
          <w:sz w:val="28"/>
          <w:szCs w:val="28"/>
        </w:rPr>
        <w:t>«Музыка и сказка»</w:t>
      </w:r>
    </w:p>
    <w:p w:rsidR="0013740D" w:rsidRPr="0013740D" w:rsidRDefault="0013740D" w:rsidP="0013740D">
      <w:pPr>
        <w:autoSpaceDE w:val="0"/>
        <w:autoSpaceDN w:val="0"/>
        <w:adjustRightInd w:val="0"/>
        <w:ind w:firstLine="709"/>
        <w:jc w:val="both"/>
        <w:rPr>
          <w:rFonts w:ascii="TimesNewRomanPSMT" w:hAnsi="TimesNewRomanPSMT"/>
          <w:color w:val="000000"/>
          <w:sz w:val="28"/>
          <w:szCs w:val="28"/>
        </w:rPr>
      </w:pPr>
      <w:r w:rsidRPr="0013740D">
        <w:rPr>
          <w:rFonts w:ascii="TimesNewRomanPSMT" w:hAnsi="TimesNewRomanPSMT"/>
          <w:color w:val="000000"/>
          <w:sz w:val="28"/>
          <w:szCs w:val="28"/>
        </w:rPr>
        <w:t>Пост</w:t>
      </w:r>
      <w:r>
        <w:rPr>
          <w:rFonts w:ascii="TimesNewRomanPSMT" w:hAnsi="TimesNewRomanPSMT"/>
          <w:color w:val="000000"/>
          <w:sz w:val="28"/>
          <w:szCs w:val="28"/>
        </w:rPr>
        <w:t>ановка и показ спектакля.</w:t>
      </w:r>
    </w:p>
    <w:p w:rsidR="0013740D" w:rsidRPr="0013740D" w:rsidRDefault="0013740D" w:rsidP="0013740D">
      <w:pPr>
        <w:autoSpaceDE w:val="0"/>
        <w:autoSpaceDN w:val="0"/>
        <w:adjustRightInd w:val="0"/>
        <w:ind w:firstLine="709"/>
        <w:jc w:val="both"/>
        <w:rPr>
          <w:rFonts w:ascii="TimesNewRomanPSMT" w:hAnsi="TimesNewRomanPSMT"/>
          <w:color w:val="000000"/>
          <w:sz w:val="28"/>
          <w:szCs w:val="28"/>
        </w:rPr>
      </w:pPr>
      <w:r>
        <w:rPr>
          <w:rFonts w:ascii="TimesNewRomanPSMT" w:hAnsi="TimesNewRomanPSMT"/>
          <w:color w:val="000000"/>
          <w:sz w:val="28"/>
          <w:szCs w:val="28"/>
        </w:rPr>
        <w:t xml:space="preserve">Теория: </w:t>
      </w:r>
      <w:r w:rsidRPr="0013740D">
        <w:rPr>
          <w:rFonts w:ascii="TimesNewRomanPSMT" w:hAnsi="TimesNewRomanPSMT"/>
          <w:color w:val="000000"/>
          <w:sz w:val="28"/>
          <w:szCs w:val="28"/>
        </w:rPr>
        <w:t>Выбор спектакля; показ педагогом музыкального спектакля «под рояль»; художественная идея произведения; создание словесными средствами общего образа будущего музыкального спектакля; распределение ролей.</w:t>
      </w:r>
      <w:r>
        <w:rPr>
          <w:rFonts w:ascii="TimesNewRomanPSMT" w:hAnsi="TimesNewRomanPSMT"/>
          <w:color w:val="000000"/>
          <w:sz w:val="28"/>
          <w:szCs w:val="28"/>
        </w:rPr>
        <w:t xml:space="preserve"> </w:t>
      </w:r>
      <w:r w:rsidRPr="0013740D">
        <w:rPr>
          <w:rFonts w:ascii="TimesNewRomanPSMT" w:hAnsi="TimesNewRomanPSMT"/>
          <w:color w:val="000000"/>
          <w:sz w:val="28"/>
          <w:szCs w:val="28"/>
        </w:rPr>
        <w:t>Беседа о понятиях: искусство, живопись, музыка, театр, цирк, музей</w:t>
      </w:r>
      <w:r>
        <w:rPr>
          <w:rFonts w:ascii="TimesNewRomanPSMT" w:hAnsi="TimesNewRomanPSMT"/>
          <w:color w:val="000000"/>
          <w:sz w:val="28"/>
          <w:szCs w:val="28"/>
        </w:rPr>
        <w:t>.</w:t>
      </w:r>
    </w:p>
    <w:p w:rsidR="0013740D" w:rsidRPr="0013740D" w:rsidRDefault="0013740D" w:rsidP="0013740D">
      <w:pPr>
        <w:autoSpaceDE w:val="0"/>
        <w:autoSpaceDN w:val="0"/>
        <w:adjustRightInd w:val="0"/>
        <w:ind w:firstLine="709"/>
        <w:jc w:val="both"/>
        <w:rPr>
          <w:rFonts w:ascii="TimesNewRomanPSMT" w:hAnsi="TimesNewRomanPSMT"/>
          <w:color w:val="000000"/>
          <w:sz w:val="28"/>
          <w:szCs w:val="28"/>
        </w:rPr>
      </w:pPr>
      <w:r>
        <w:rPr>
          <w:rFonts w:ascii="TimesNewRomanPSMT" w:hAnsi="TimesNewRomanPSMT"/>
          <w:color w:val="000000"/>
          <w:sz w:val="28"/>
          <w:szCs w:val="28"/>
        </w:rPr>
        <w:t xml:space="preserve">Практика: </w:t>
      </w:r>
      <w:r w:rsidRPr="0013740D">
        <w:rPr>
          <w:rFonts w:ascii="TimesNewRomanPSMT" w:hAnsi="TimesNewRomanPSMT"/>
          <w:color w:val="000000"/>
          <w:sz w:val="28"/>
          <w:szCs w:val="28"/>
        </w:rPr>
        <w:t>Освоение музыкального и драматического материала; постановка и освоение отдельных мизансцен, подготовка танцевальных номеров</w:t>
      </w:r>
      <w:r>
        <w:rPr>
          <w:rFonts w:ascii="TimesNewRomanPSMT" w:hAnsi="TimesNewRomanPSMT"/>
          <w:color w:val="000000"/>
          <w:sz w:val="28"/>
          <w:szCs w:val="28"/>
        </w:rPr>
        <w:t>; начало сценических репетиций.</w:t>
      </w:r>
      <w:r w:rsidRPr="0013740D">
        <w:rPr>
          <w:rFonts w:ascii="TimesNewRomanPSMT" w:hAnsi="TimesNewRomanPSMT"/>
          <w:color w:val="000000"/>
          <w:sz w:val="28"/>
          <w:szCs w:val="28"/>
        </w:rPr>
        <w:t xml:space="preserve"> Деление пьесы на эпизоды и творческий пересказ их детьми; работа над отдельными эпизодами в форме этюдов с импровизированным текстом; поиски музыкально-пластического решения отдельных эпизодов, постановка танцев; первоначальный навык сценического общения через физическое и словесное действие (разность понятий «действия» и «движения»); создание совместно с детьми эскизов декораций и костюмов; переход к тексту пьесы: работа над эпизодами; уточнение предлагаемых обстоятельств и мотивов поведения отдельных персонажей; работа над выразительностью речи и подлинностью поведения в сценических условиях; закрепление отдельных мизансцен; репетиция отдельных картин в разных составах с деталями декораций и реквизита, с музыкальным оформлением (вокально–хоровые эпизоды); репетиция всей пьесы целиком в костюмах; уточнение </w:t>
      </w:r>
      <w:proofErr w:type="spellStart"/>
      <w:r w:rsidRPr="0013740D">
        <w:rPr>
          <w:rFonts w:ascii="TimesNewRomanPSMT" w:hAnsi="TimesNewRomanPSMT"/>
          <w:color w:val="000000"/>
          <w:sz w:val="28"/>
          <w:szCs w:val="28"/>
        </w:rPr>
        <w:t>темпоритма</w:t>
      </w:r>
      <w:proofErr w:type="spellEnd"/>
      <w:r w:rsidRPr="0013740D">
        <w:rPr>
          <w:rFonts w:ascii="TimesNewRomanPSMT" w:hAnsi="TimesNewRomanPSMT"/>
          <w:color w:val="000000"/>
          <w:sz w:val="28"/>
          <w:szCs w:val="28"/>
        </w:rPr>
        <w:t xml:space="preserve"> спектакля; назначение </w:t>
      </w:r>
      <w:r w:rsidRPr="0013740D">
        <w:rPr>
          <w:rFonts w:ascii="TimesNewRomanPSMT" w:hAnsi="TimesNewRomanPSMT"/>
          <w:color w:val="000000"/>
          <w:sz w:val="28"/>
          <w:szCs w:val="28"/>
        </w:rPr>
        <w:lastRenderedPageBreak/>
        <w:t>ответственных за смену декораций и реквизит; премьера спектакля; повторные показы спектакля.</w:t>
      </w:r>
    </w:p>
    <w:p w:rsidR="0013740D" w:rsidRDefault="0013740D" w:rsidP="00D23689">
      <w:pPr>
        <w:autoSpaceDE w:val="0"/>
        <w:autoSpaceDN w:val="0"/>
        <w:adjustRightInd w:val="0"/>
        <w:ind w:firstLine="709"/>
        <w:jc w:val="both"/>
        <w:rPr>
          <w:rFonts w:ascii="TimesNewRomanPSMT" w:hAnsi="TimesNewRomanPSMT"/>
          <w:color w:val="000000"/>
          <w:sz w:val="28"/>
          <w:szCs w:val="28"/>
        </w:rPr>
      </w:pPr>
    </w:p>
    <w:p w:rsidR="00D23689" w:rsidRPr="00D23689" w:rsidRDefault="00D23689" w:rsidP="00D23689">
      <w:pPr>
        <w:autoSpaceDE w:val="0"/>
        <w:autoSpaceDN w:val="0"/>
        <w:adjustRightInd w:val="0"/>
        <w:ind w:firstLine="709"/>
        <w:jc w:val="both"/>
        <w:rPr>
          <w:rFonts w:ascii="TimesNewRomanPS-BoldMT" w:hAnsi="TimesNewRomanPS-BoldMT"/>
          <w:b/>
          <w:bCs/>
          <w:i/>
          <w:iCs/>
          <w:color w:val="000000"/>
          <w:sz w:val="28"/>
          <w:szCs w:val="28"/>
        </w:rPr>
      </w:pPr>
      <w:r w:rsidRPr="00D23689">
        <w:rPr>
          <w:rFonts w:ascii="TimesNewRomanPS-BoldMT" w:hAnsi="TimesNewRomanPS-BoldMT"/>
          <w:b/>
          <w:bCs/>
          <w:i/>
          <w:iCs/>
          <w:color w:val="000000"/>
          <w:sz w:val="28"/>
          <w:szCs w:val="28"/>
        </w:rPr>
        <w:t>Музыкальный инструмент.</w:t>
      </w:r>
    </w:p>
    <w:p w:rsidR="00D23689" w:rsidRPr="00D23689" w:rsidRDefault="00D23689" w:rsidP="00D23689">
      <w:pPr>
        <w:autoSpaceDE w:val="0"/>
        <w:autoSpaceDN w:val="0"/>
        <w:adjustRightInd w:val="0"/>
        <w:ind w:firstLine="709"/>
        <w:jc w:val="both"/>
        <w:rPr>
          <w:rFonts w:ascii="TimesNewRomanPSMT" w:hAnsi="TimesNewRomanPSMT"/>
          <w:color w:val="000000"/>
          <w:sz w:val="28"/>
          <w:szCs w:val="28"/>
        </w:rPr>
      </w:pPr>
      <w:r w:rsidRPr="00D23689">
        <w:rPr>
          <w:rFonts w:ascii="TimesNewRomanPS-BoldMT" w:hAnsi="TimesNewRomanPS-BoldMT"/>
          <w:color w:val="000000"/>
          <w:sz w:val="28"/>
          <w:szCs w:val="28"/>
        </w:rPr>
        <w:t>Знакомство с инструментом</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устройство</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название различных его частей</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ind w:firstLine="709"/>
        <w:jc w:val="both"/>
        <w:rPr>
          <w:rFonts w:ascii="TimesNewRomanPSMT" w:hAnsi="TimesNewRomanPSMT"/>
          <w:color w:val="000000"/>
          <w:sz w:val="28"/>
          <w:szCs w:val="28"/>
        </w:rPr>
      </w:pPr>
      <w:r w:rsidRPr="00D23689">
        <w:rPr>
          <w:rFonts w:ascii="TimesNewRomanPS-BoldMT" w:hAnsi="TimesNewRomanPS-BoldMT"/>
          <w:color w:val="000000"/>
          <w:sz w:val="28"/>
          <w:szCs w:val="28"/>
        </w:rPr>
        <w:t>Демонстрация возможности инструмента педагогом</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Знакомство с регистрами</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тембральным</w:t>
      </w:r>
      <w:proofErr w:type="spellEnd"/>
      <w:r w:rsidRPr="00D23689">
        <w:rPr>
          <w:rFonts w:ascii="TimesNewRomanPS-BoldMT" w:hAnsi="TimesNewRomanPS-BoldMT"/>
          <w:color w:val="000000"/>
          <w:sz w:val="28"/>
          <w:szCs w:val="28"/>
        </w:rPr>
        <w:t xml:space="preserve"> звучанием</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ind w:firstLine="709"/>
        <w:jc w:val="both"/>
        <w:rPr>
          <w:rFonts w:ascii="TimesNewRomanPSMT" w:hAnsi="TimesNewRomanPSMT"/>
          <w:color w:val="000000"/>
          <w:sz w:val="28"/>
          <w:szCs w:val="28"/>
        </w:rPr>
      </w:pPr>
      <w:r w:rsidRPr="00D23689">
        <w:rPr>
          <w:rFonts w:ascii="TimesNewRomanPS-BoldMT" w:hAnsi="TimesNewRomanPS-BoldMT"/>
          <w:color w:val="000000"/>
          <w:sz w:val="28"/>
          <w:szCs w:val="28"/>
        </w:rPr>
        <w:t>Развитие музыкально</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слуховых представлений</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организация посадки</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постановки игрового аппарата и координации движений</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формирование игровых навыков</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Воспитание слухового контроля</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освоение основных приёмов звукоизвлечения </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нон легато</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стаккато</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легато</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Подбор по слуху</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освоение нотной грамоты</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Упражнения в виде различных последовательностей пальцев в пределах позиции руки от разных звуков</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ind w:firstLine="709"/>
        <w:jc w:val="both"/>
        <w:rPr>
          <w:rFonts w:ascii="TimesNewRomanPSMT" w:hAnsi="TimesNewRomanPSMT"/>
          <w:color w:val="000000"/>
          <w:sz w:val="28"/>
          <w:szCs w:val="28"/>
        </w:rPr>
      </w:pPr>
      <w:r w:rsidRPr="00D23689">
        <w:rPr>
          <w:rFonts w:ascii="TimesNewRomanPS-BoldMT" w:hAnsi="TimesNewRomanPS-BoldMT"/>
          <w:color w:val="000000"/>
          <w:sz w:val="28"/>
          <w:szCs w:val="28"/>
        </w:rPr>
        <w:t xml:space="preserve">Приобщение ученика к ансамблевому </w:t>
      </w:r>
      <w:proofErr w:type="spellStart"/>
      <w:r w:rsidRPr="00D23689">
        <w:rPr>
          <w:rFonts w:ascii="TimesNewRomanPS-BoldMT" w:hAnsi="TimesNewRomanPS-BoldMT"/>
          <w:color w:val="000000"/>
          <w:sz w:val="28"/>
          <w:szCs w:val="28"/>
        </w:rPr>
        <w:t>музицированию</w:t>
      </w:r>
      <w:proofErr w:type="spellEnd"/>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Изучение ансамблей </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Учитель</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ученик</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ind w:firstLine="709"/>
        <w:jc w:val="both"/>
        <w:rPr>
          <w:rFonts w:ascii="TimesNewRomanPSMT" w:hAnsi="TimesNewRomanPSMT"/>
          <w:color w:val="000000"/>
          <w:sz w:val="28"/>
          <w:szCs w:val="28"/>
        </w:rPr>
      </w:pPr>
      <w:r w:rsidRPr="00D23689">
        <w:rPr>
          <w:rFonts w:ascii="TimesNewRomanPS-BoldMT" w:hAnsi="TimesNewRomanPS-BoldMT"/>
          <w:color w:val="000000"/>
          <w:sz w:val="28"/>
          <w:szCs w:val="28"/>
        </w:rPr>
        <w:t>Формирование эмоционально</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чувственного восприятия обучаемого</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мотивации к исполнительской деятельности</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Развитие общей культуры </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поведение на уроке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побуждение к сотрудничеству</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развитие дружеских взаимоотношений между преподавателем и ребенком</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ind w:firstLine="709"/>
        <w:jc w:val="both"/>
        <w:rPr>
          <w:rFonts w:ascii="TimesNewRomanPSMT" w:hAnsi="TimesNewRomanPSMT"/>
          <w:color w:val="000000"/>
          <w:sz w:val="28"/>
          <w:szCs w:val="28"/>
        </w:rPr>
      </w:pPr>
      <w:r w:rsidRPr="00D23689">
        <w:rPr>
          <w:rFonts w:ascii="TimesNewRomanPS-BoldMT" w:hAnsi="TimesNewRomanPS-BoldMT"/>
          <w:color w:val="000000"/>
          <w:sz w:val="28"/>
          <w:szCs w:val="28"/>
        </w:rPr>
        <w:t>В течение учебного года педагог должен проработать с учеником различные упражнения на координацию рук</w:t>
      </w:r>
      <w:r w:rsidRPr="00D23689">
        <w:rPr>
          <w:rFonts w:ascii="TimesNewRomanPSMT" w:hAnsi="TimesNewRomanPSMT"/>
          <w:color w:val="000000"/>
          <w:sz w:val="28"/>
          <w:szCs w:val="28"/>
        </w:rPr>
        <w:t xml:space="preserve">, 14-18 </w:t>
      </w:r>
      <w:r w:rsidRPr="00D23689">
        <w:rPr>
          <w:rFonts w:ascii="TimesNewRomanPS-BoldMT" w:hAnsi="TimesNewRomanPS-BoldMT"/>
          <w:color w:val="000000"/>
          <w:sz w:val="28"/>
          <w:szCs w:val="28"/>
        </w:rPr>
        <w:t>произведений</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народные песни</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пьесы песенного и танцевального характера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этюды</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упражнения и ансамбли</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ind w:firstLine="709"/>
        <w:jc w:val="both"/>
        <w:rPr>
          <w:rFonts w:ascii="TimesNewRomanPS-BoldMT" w:hAnsi="TimesNewRomanPS-BoldMT"/>
          <w:color w:val="000000"/>
          <w:sz w:val="28"/>
          <w:szCs w:val="28"/>
        </w:rPr>
      </w:pPr>
      <w:r w:rsidRPr="00D23689">
        <w:rPr>
          <w:rFonts w:ascii="TimesNewRomanPS-BoldMT" w:hAnsi="TimesNewRomanPS-BoldMT"/>
          <w:color w:val="000000"/>
          <w:sz w:val="28"/>
          <w:szCs w:val="28"/>
        </w:rPr>
        <w:t>Ожидаемые результаты:</w:t>
      </w:r>
    </w:p>
    <w:p w:rsidR="00D23689" w:rsidRPr="00D23689" w:rsidRDefault="00D23689" w:rsidP="00D23689">
      <w:pPr>
        <w:autoSpaceDE w:val="0"/>
        <w:autoSpaceDN w:val="0"/>
        <w:adjustRightInd w:val="0"/>
        <w:ind w:firstLine="709"/>
        <w:jc w:val="both"/>
        <w:rPr>
          <w:rFonts w:ascii="TimesNewRomanPSMT" w:hAnsi="TimesNewRomanPSMT"/>
          <w:color w:val="000000"/>
          <w:sz w:val="28"/>
          <w:szCs w:val="28"/>
        </w:rPr>
      </w:pPr>
      <w:r w:rsidRPr="00D23689">
        <w:rPr>
          <w:rFonts w:ascii="TimesNewRomanPSMT" w:hAnsi="TimesNewRomanPSMT"/>
          <w:color w:val="000000"/>
          <w:sz w:val="28"/>
          <w:szCs w:val="28"/>
        </w:rPr>
        <w:t xml:space="preserve">1. </w:t>
      </w:r>
      <w:r w:rsidRPr="00D23689">
        <w:rPr>
          <w:rFonts w:ascii="TimesNewRomanPS-BoldMT" w:hAnsi="TimesNewRomanPS-BoldMT"/>
          <w:color w:val="000000"/>
          <w:sz w:val="28"/>
          <w:szCs w:val="28"/>
        </w:rPr>
        <w:t xml:space="preserve">исполнить на концерте в конце учебного года </w:t>
      </w:r>
      <w:r w:rsidRPr="00D23689">
        <w:rPr>
          <w:rFonts w:ascii="TimesNewRomanPSMT" w:hAnsi="TimesNewRomanPSMT"/>
          <w:color w:val="000000"/>
          <w:sz w:val="28"/>
          <w:szCs w:val="28"/>
        </w:rPr>
        <w:t xml:space="preserve">2-3 </w:t>
      </w:r>
      <w:r w:rsidRPr="00D23689">
        <w:rPr>
          <w:rFonts w:ascii="TimesNewRomanPS-BoldMT" w:hAnsi="TimesNewRomanPS-BoldMT"/>
          <w:color w:val="000000"/>
          <w:sz w:val="28"/>
          <w:szCs w:val="28"/>
        </w:rPr>
        <w:t>разнохарактерных пьесы в соответствии с выявленными способностями</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ind w:firstLine="709"/>
        <w:jc w:val="both"/>
        <w:rPr>
          <w:rFonts w:ascii="TimesNewRomanPSMT" w:hAnsi="TimesNewRomanPSMT"/>
          <w:color w:val="000000"/>
          <w:sz w:val="28"/>
          <w:szCs w:val="28"/>
        </w:rPr>
      </w:pPr>
      <w:r w:rsidRPr="00D23689">
        <w:rPr>
          <w:rFonts w:ascii="TimesNewRomanPSMT" w:hAnsi="TimesNewRomanPSMT"/>
          <w:color w:val="000000"/>
          <w:sz w:val="28"/>
          <w:szCs w:val="28"/>
        </w:rPr>
        <w:t xml:space="preserve">2. </w:t>
      </w:r>
      <w:r w:rsidRPr="00D23689">
        <w:rPr>
          <w:rFonts w:ascii="TimesNewRomanPS-BoldMT" w:hAnsi="TimesNewRomanPS-BoldMT"/>
          <w:color w:val="000000"/>
          <w:sz w:val="28"/>
          <w:szCs w:val="28"/>
        </w:rPr>
        <w:t>показать приобретенные навыки игры на музыкальном инструменте</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ind w:firstLine="709"/>
        <w:jc w:val="both"/>
        <w:rPr>
          <w:rFonts w:ascii="TimesNewRomanPS-BoldMT" w:hAnsi="TimesNewRomanPS-BoldMT"/>
          <w:color w:val="000000"/>
          <w:sz w:val="28"/>
          <w:szCs w:val="28"/>
        </w:rPr>
      </w:pPr>
      <w:r w:rsidRPr="00D23689">
        <w:rPr>
          <w:rFonts w:ascii="TimesNewRomanPS-BoldMT" w:hAnsi="TimesNewRomanPS-BoldMT"/>
          <w:color w:val="000000"/>
          <w:sz w:val="28"/>
          <w:szCs w:val="28"/>
        </w:rPr>
        <w:t>Основные способы проверки: основной формой учёта успеваемости</w:t>
      </w:r>
    </w:p>
    <w:p w:rsidR="00D23689" w:rsidRPr="00D23689" w:rsidRDefault="00D23689" w:rsidP="00D23689">
      <w:pPr>
        <w:autoSpaceDE w:val="0"/>
        <w:autoSpaceDN w:val="0"/>
        <w:adjustRightInd w:val="0"/>
        <w:ind w:firstLine="709"/>
        <w:jc w:val="both"/>
        <w:rPr>
          <w:rFonts w:ascii="Calibri" w:hAnsi="Calibri"/>
          <w:color w:val="000000"/>
          <w:sz w:val="22"/>
          <w:szCs w:val="22"/>
        </w:rPr>
      </w:pPr>
      <w:r w:rsidRPr="00D23689">
        <w:rPr>
          <w:rFonts w:ascii="TimesNewRomanPS-BoldMT" w:hAnsi="TimesNewRomanPS-BoldMT"/>
          <w:color w:val="000000"/>
          <w:sz w:val="28"/>
          <w:szCs w:val="28"/>
        </w:rPr>
        <w:t>является оценка</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ind w:firstLine="709"/>
        <w:jc w:val="both"/>
        <w:rPr>
          <w:rFonts w:ascii="TimesNewRomanPSMT" w:hAnsi="TimesNewRomanPSMT"/>
          <w:color w:val="000000"/>
          <w:sz w:val="28"/>
          <w:szCs w:val="28"/>
        </w:rPr>
      </w:pPr>
      <w:r w:rsidRPr="00D23689">
        <w:rPr>
          <w:rFonts w:ascii="TimesNewRomanPS-BoldMT" w:hAnsi="TimesNewRomanPS-BoldMT"/>
          <w:color w:val="000000"/>
          <w:sz w:val="28"/>
          <w:szCs w:val="28"/>
        </w:rPr>
        <w:t>Формы подведения итогов: контрольные уроки в конце каждого полугодия</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открытые уроки для родителей учащихся</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участие в концертах для родителей </w:t>
      </w:r>
      <w:r w:rsidRPr="00D23689">
        <w:rPr>
          <w:rFonts w:ascii="TimesNewRomanPSMT" w:hAnsi="TimesNewRomanPSMT"/>
          <w:color w:val="000000"/>
          <w:sz w:val="28"/>
          <w:szCs w:val="28"/>
        </w:rPr>
        <w:t xml:space="preserve">(1 </w:t>
      </w:r>
      <w:r w:rsidRPr="00D23689">
        <w:rPr>
          <w:rFonts w:ascii="TimesNewRomanPS-BoldMT" w:hAnsi="TimesNewRomanPS-BoldMT"/>
          <w:color w:val="000000"/>
          <w:sz w:val="28"/>
          <w:szCs w:val="28"/>
        </w:rPr>
        <w:t>раз в каждом полугодии</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ind w:firstLine="709"/>
        <w:jc w:val="both"/>
        <w:rPr>
          <w:rFonts w:ascii="TimesNewRomanPSMT" w:hAnsi="TimesNewRomanPSMT"/>
          <w:sz w:val="28"/>
          <w:szCs w:val="28"/>
        </w:rPr>
      </w:pPr>
    </w:p>
    <w:p w:rsidR="00D23689" w:rsidRPr="00D23689" w:rsidRDefault="00D23689" w:rsidP="00D23689">
      <w:pPr>
        <w:autoSpaceDE w:val="0"/>
        <w:autoSpaceDN w:val="0"/>
        <w:adjustRightInd w:val="0"/>
        <w:ind w:firstLine="709"/>
        <w:jc w:val="both"/>
        <w:rPr>
          <w:rFonts w:ascii="TimesNewRomanPSMT" w:hAnsi="TimesNewRomanPSMT"/>
          <w:sz w:val="28"/>
          <w:szCs w:val="28"/>
        </w:rPr>
      </w:pPr>
    </w:p>
    <w:p w:rsidR="00D23689" w:rsidRPr="00D23689" w:rsidRDefault="00D23689" w:rsidP="00D23689">
      <w:pPr>
        <w:autoSpaceDE w:val="0"/>
        <w:autoSpaceDN w:val="0"/>
        <w:adjustRightInd w:val="0"/>
        <w:ind w:firstLine="709"/>
        <w:jc w:val="both"/>
        <w:rPr>
          <w:rFonts w:ascii="TimesNewRomanPSMT" w:hAnsi="TimesNewRomanPSMT"/>
          <w:sz w:val="28"/>
          <w:szCs w:val="28"/>
        </w:rPr>
      </w:pPr>
    </w:p>
    <w:p w:rsidR="00D23689" w:rsidRPr="00D23689" w:rsidRDefault="00D23689" w:rsidP="00D23689">
      <w:pPr>
        <w:autoSpaceDE w:val="0"/>
        <w:autoSpaceDN w:val="0"/>
        <w:adjustRightInd w:val="0"/>
        <w:ind w:firstLine="709"/>
        <w:jc w:val="both"/>
        <w:rPr>
          <w:rFonts w:ascii="TimesNewRomanPSMT" w:hAnsi="TimesNewRomanPSMT"/>
          <w:sz w:val="28"/>
          <w:szCs w:val="28"/>
        </w:rPr>
      </w:pPr>
    </w:p>
    <w:p w:rsidR="00D23689" w:rsidRPr="00D23689" w:rsidRDefault="00D23689" w:rsidP="00D23689">
      <w:pPr>
        <w:autoSpaceDE w:val="0"/>
        <w:autoSpaceDN w:val="0"/>
        <w:adjustRightInd w:val="0"/>
        <w:rPr>
          <w:rFonts w:ascii="TimesNewRomanPSMT" w:hAnsi="TimesNewRomanPSMT"/>
          <w:sz w:val="28"/>
          <w:szCs w:val="28"/>
        </w:rPr>
      </w:pPr>
    </w:p>
    <w:p w:rsidR="00D23689" w:rsidRPr="00D23689" w:rsidRDefault="00D23689" w:rsidP="00D23689">
      <w:pPr>
        <w:autoSpaceDE w:val="0"/>
        <w:autoSpaceDN w:val="0"/>
        <w:adjustRightInd w:val="0"/>
        <w:rPr>
          <w:rFonts w:ascii="TimesNewRomanPSMT" w:hAnsi="TimesNewRomanPSMT"/>
          <w:sz w:val="28"/>
          <w:szCs w:val="28"/>
        </w:rPr>
      </w:pPr>
    </w:p>
    <w:p w:rsidR="00D23689" w:rsidRPr="00D23689" w:rsidRDefault="00D23689" w:rsidP="00D23689">
      <w:pPr>
        <w:autoSpaceDE w:val="0"/>
        <w:autoSpaceDN w:val="0"/>
        <w:adjustRightInd w:val="0"/>
        <w:rPr>
          <w:rFonts w:ascii="TimesNewRomanPSMT" w:hAnsi="TimesNewRomanPSMT"/>
          <w:sz w:val="28"/>
          <w:szCs w:val="28"/>
        </w:rPr>
      </w:pPr>
    </w:p>
    <w:p w:rsidR="00D23689" w:rsidRDefault="00D23689" w:rsidP="00D23689">
      <w:pPr>
        <w:autoSpaceDE w:val="0"/>
        <w:autoSpaceDN w:val="0"/>
        <w:adjustRightInd w:val="0"/>
        <w:rPr>
          <w:rFonts w:ascii="TimesNewRomanPSMT" w:hAnsi="TimesNewRomanPSMT"/>
          <w:sz w:val="28"/>
          <w:szCs w:val="28"/>
        </w:rPr>
      </w:pPr>
    </w:p>
    <w:p w:rsidR="0013740D" w:rsidRDefault="0013740D" w:rsidP="00D23689">
      <w:pPr>
        <w:autoSpaceDE w:val="0"/>
        <w:autoSpaceDN w:val="0"/>
        <w:adjustRightInd w:val="0"/>
        <w:rPr>
          <w:rFonts w:ascii="TimesNewRomanPSMT" w:hAnsi="TimesNewRomanPSMT"/>
          <w:sz w:val="28"/>
          <w:szCs w:val="28"/>
        </w:rPr>
      </w:pPr>
    </w:p>
    <w:p w:rsidR="0013740D" w:rsidRDefault="0013740D" w:rsidP="00D23689">
      <w:pPr>
        <w:autoSpaceDE w:val="0"/>
        <w:autoSpaceDN w:val="0"/>
        <w:adjustRightInd w:val="0"/>
        <w:rPr>
          <w:rFonts w:ascii="TimesNewRomanPSMT" w:hAnsi="TimesNewRomanPSMT"/>
          <w:sz w:val="28"/>
          <w:szCs w:val="28"/>
        </w:rPr>
      </w:pPr>
    </w:p>
    <w:p w:rsidR="0013740D" w:rsidRPr="00D23689" w:rsidRDefault="0013740D" w:rsidP="00D23689">
      <w:pPr>
        <w:autoSpaceDE w:val="0"/>
        <w:autoSpaceDN w:val="0"/>
        <w:adjustRightInd w:val="0"/>
        <w:rPr>
          <w:rFonts w:ascii="TimesNewRomanPSMT" w:hAnsi="TimesNewRomanPSMT"/>
          <w:sz w:val="28"/>
          <w:szCs w:val="28"/>
        </w:rPr>
      </w:pPr>
    </w:p>
    <w:p w:rsidR="00D23689" w:rsidRPr="00D23689" w:rsidRDefault="00734C35" w:rsidP="00D23689">
      <w:pPr>
        <w:keepNext/>
        <w:autoSpaceDE w:val="0"/>
        <w:autoSpaceDN w:val="0"/>
        <w:adjustRightInd w:val="0"/>
        <w:jc w:val="center"/>
        <w:outlineLvl w:val="5"/>
        <w:rPr>
          <w:rFonts w:ascii="TimesNewRomanPS-BoldItalicMT" w:hAnsi="TimesNewRomanPS-BoldItalicMT"/>
          <w:b/>
          <w:bCs/>
          <w:i/>
          <w:iCs/>
          <w:sz w:val="28"/>
          <w:szCs w:val="28"/>
        </w:rPr>
      </w:pPr>
      <w:r>
        <w:rPr>
          <w:rFonts w:ascii="TimesNewRomanPS-BoldItalicMT" w:hAnsi="TimesNewRomanPS-BoldItalicMT"/>
          <w:b/>
          <w:bCs/>
          <w:i/>
          <w:iCs/>
          <w:sz w:val="28"/>
          <w:szCs w:val="28"/>
        </w:rPr>
        <w:lastRenderedPageBreak/>
        <w:t xml:space="preserve">6. </w:t>
      </w:r>
      <w:r w:rsidR="00D23689" w:rsidRPr="00D23689">
        <w:rPr>
          <w:rFonts w:ascii="TimesNewRomanPS-BoldItalicMT" w:hAnsi="TimesNewRomanPS-BoldItalicMT"/>
          <w:b/>
          <w:bCs/>
          <w:i/>
          <w:iCs/>
          <w:sz w:val="28"/>
          <w:szCs w:val="28"/>
        </w:rPr>
        <w:t>Список используемой литературы</w:t>
      </w:r>
    </w:p>
    <w:p w:rsidR="00D23689" w:rsidRPr="00D23689" w:rsidRDefault="00D23689" w:rsidP="00D23689">
      <w:pPr>
        <w:autoSpaceDE w:val="0"/>
        <w:autoSpaceDN w:val="0"/>
        <w:adjustRightInd w:val="0"/>
        <w:rPr>
          <w:rFonts w:ascii="Symbol" w:hAnsi="Symbol"/>
          <w:sz w:val="28"/>
          <w:szCs w:val="28"/>
        </w:rPr>
      </w:pPr>
    </w:p>
    <w:p w:rsidR="00D23689" w:rsidRPr="00D23689" w:rsidRDefault="00D23689" w:rsidP="00D23689">
      <w:pPr>
        <w:autoSpaceDE w:val="0"/>
        <w:autoSpaceDN w:val="0"/>
        <w:adjustRightInd w:val="0"/>
        <w:rPr>
          <w:rFonts w:ascii="TimesNewRomanPS-BoldMT" w:hAnsi="TimesNewRomanPS-BoldMT"/>
          <w:color w:val="000000"/>
          <w:sz w:val="28"/>
          <w:szCs w:val="28"/>
        </w:rPr>
      </w:pPr>
      <w:r w:rsidRPr="00D23689">
        <w:rPr>
          <w:rFonts w:ascii="TimesNewRomanPS-BoldMT" w:hAnsi="TimesNewRomanPS-BoldMT"/>
          <w:color w:val="000000"/>
          <w:sz w:val="28"/>
          <w:szCs w:val="28"/>
        </w:rPr>
        <w:t>МЕТОДИЧЕСКИЕ ПОСОБИЯ И УЧЕБНИКИ ПО СОЛЬФЕДЖИО</w:t>
      </w:r>
    </w:p>
    <w:p w:rsidR="00D23689" w:rsidRPr="00D23689" w:rsidRDefault="00D23689" w:rsidP="00D23689">
      <w:pPr>
        <w:autoSpaceDE w:val="0"/>
        <w:autoSpaceDN w:val="0"/>
        <w:adjustRightInd w:val="0"/>
        <w:rPr>
          <w:rFonts w:ascii="TimesNewRomanPS-BoldMT" w:hAnsi="TimesNewRomanPS-BoldMT"/>
          <w:color w:val="000000"/>
          <w:sz w:val="28"/>
          <w:szCs w:val="28"/>
        </w:rPr>
      </w:pPr>
      <w:r w:rsidRPr="00D23689">
        <w:rPr>
          <w:rFonts w:ascii="TimesNewRomanPS-BoldMT" w:hAnsi="TimesNewRomanPS-BoldMT"/>
          <w:color w:val="000000"/>
          <w:sz w:val="28"/>
          <w:szCs w:val="28"/>
        </w:rPr>
        <w:t>И РИТМИКЕ:</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1. </w:t>
      </w:r>
      <w:r w:rsidRPr="00D23689">
        <w:rPr>
          <w:rFonts w:ascii="TimesNewRomanPS-BoldMT" w:hAnsi="TimesNewRomanPS-BoldMT"/>
          <w:color w:val="000000"/>
          <w:sz w:val="28"/>
          <w:szCs w:val="28"/>
        </w:rPr>
        <w:t>Андреева М</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Конорова</w:t>
      </w:r>
      <w:proofErr w:type="spellEnd"/>
      <w:r w:rsidRPr="00D23689">
        <w:rPr>
          <w:rFonts w:ascii="TimesNewRomanPS-BoldMT" w:hAnsi="TimesNewRomanPS-BoldMT"/>
          <w:color w:val="000000"/>
          <w:sz w:val="28"/>
          <w:szCs w:val="28"/>
        </w:rPr>
        <w:t xml:space="preserve"> 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Первые шаги в музыке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1968.</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2. </w:t>
      </w:r>
      <w:r w:rsidRPr="00D23689">
        <w:rPr>
          <w:rFonts w:ascii="TimesNewRomanPS-BoldMT" w:hAnsi="TimesNewRomanPS-BoldMT"/>
          <w:color w:val="000000"/>
          <w:sz w:val="28"/>
          <w:szCs w:val="28"/>
        </w:rPr>
        <w:t>Баева Н</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Зебряк</w:t>
      </w:r>
      <w:proofErr w:type="spellEnd"/>
      <w:r w:rsidRPr="00D23689">
        <w:rPr>
          <w:rFonts w:ascii="TimesNewRomanPS-BoldMT" w:hAnsi="TimesNewRomanPS-BoldMT"/>
          <w:color w:val="000000"/>
          <w:sz w:val="28"/>
          <w:szCs w:val="28"/>
        </w:rPr>
        <w:t xml:space="preserve"> Т</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Сольфеджио для </w:t>
      </w:r>
      <w:r w:rsidRPr="00D23689">
        <w:rPr>
          <w:rFonts w:ascii="TimesNewRomanPSMT" w:hAnsi="TimesNewRomanPSMT"/>
          <w:color w:val="000000"/>
          <w:sz w:val="28"/>
          <w:szCs w:val="28"/>
        </w:rPr>
        <w:t xml:space="preserve">1-2 </w:t>
      </w:r>
      <w:r w:rsidRPr="00D23689">
        <w:rPr>
          <w:rFonts w:ascii="TimesNewRomanPS-BoldMT" w:hAnsi="TimesNewRomanPS-BoldMT"/>
          <w:color w:val="000000"/>
          <w:sz w:val="28"/>
          <w:szCs w:val="28"/>
        </w:rPr>
        <w:t>классов ДМШ</w:t>
      </w:r>
      <w:r w:rsidRPr="00D23689">
        <w:rPr>
          <w:rFonts w:ascii="TimesNewRomanPSMT" w:hAnsi="TimesNewRomanPSMT"/>
          <w:color w:val="000000"/>
          <w:sz w:val="28"/>
          <w:szCs w:val="28"/>
        </w:rPr>
        <w:t xml:space="preserve">. </w:t>
      </w:r>
      <w:proofErr w:type="gramStart"/>
      <w:r w:rsidRPr="00D23689">
        <w:rPr>
          <w:rFonts w:ascii="TimesNewRomanPS-BoldMT" w:hAnsi="TimesNewRomanPS-BoldMT"/>
          <w:color w:val="000000"/>
          <w:sz w:val="28"/>
          <w:szCs w:val="28"/>
        </w:rPr>
        <w:t>С</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Пб</w:t>
      </w:r>
      <w:proofErr w:type="gramEnd"/>
      <w:r w:rsidRPr="00D23689">
        <w:rPr>
          <w:rFonts w:ascii="TimesNewRomanPSMT" w:hAnsi="TimesNewRomanPSMT"/>
          <w:color w:val="000000"/>
          <w:sz w:val="28"/>
          <w:szCs w:val="28"/>
        </w:rPr>
        <w:t>., 1996.</w:t>
      </w:r>
    </w:p>
    <w:p w:rsidR="00D23689" w:rsidRPr="00D23689" w:rsidRDefault="00D23689" w:rsidP="00D23689">
      <w:pPr>
        <w:autoSpaceDE w:val="0"/>
        <w:autoSpaceDN w:val="0"/>
        <w:adjustRightInd w:val="0"/>
        <w:rPr>
          <w:rFonts w:ascii="TimesNewRomanPSMT" w:hAnsi="TimesNewRomanPSMT"/>
          <w:color w:val="000000"/>
          <w:sz w:val="28"/>
          <w:szCs w:val="28"/>
        </w:rPr>
      </w:pPr>
      <w:proofErr w:type="spellStart"/>
      <w:r w:rsidRPr="00D23689">
        <w:rPr>
          <w:rFonts w:ascii="TimesNewRomanPS-BoldMT" w:hAnsi="TimesNewRomanPS-BoldMT"/>
          <w:color w:val="000000"/>
          <w:sz w:val="28"/>
          <w:szCs w:val="28"/>
        </w:rPr>
        <w:t>Бекина</w:t>
      </w:r>
      <w:proofErr w:type="spellEnd"/>
      <w:r w:rsidRPr="00D23689">
        <w:rPr>
          <w:rFonts w:ascii="TimesNewRomanPS-BoldMT" w:hAnsi="TimesNewRomanPS-BoldMT"/>
          <w:color w:val="000000"/>
          <w:sz w:val="28"/>
          <w:szCs w:val="28"/>
        </w:rPr>
        <w:t xml:space="preserve"> С</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Ломова Т</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Соковнина 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Музыка и движение</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1984.</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3. </w:t>
      </w:r>
      <w:proofErr w:type="spellStart"/>
      <w:r w:rsidRPr="00D23689">
        <w:rPr>
          <w:rFonts w:ascii="TimesNewRomanPS-BoldMT" w:hAnsi="TimesNewRomanPS-BoldMT"/>
          <w:color w:val="000000"/>
          <w:sz w:val="28"/>
          <w:szCs w:val="28"/>
        </w:rPr>
        <w:t>Бекина</w:t>
      </w:r>
      <w:proofErr w:type="spellEnd"/>
      <w:r w:rsidRPr="00D23689">
        <w:rPr>
          <w:rFonts w:ascii="TimesNewRomanPS-BoldMT" w:hAnsi="TimesNewRomanPS-BoldMT"/>
          <w:color w:val="000000"/>
          <w:sz w:val="28"/>
          <w:szCs w:val="28"/>
        </w:rPr>
        <w:t xml:space="preserve"> С</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Ломова Т</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Хоровод веселый наш</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1980.</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4. </w:t>
      </w:r>
      <w:proofErr w:type="spellStart"/>
      <w:r w:rsidRPr="00D23689">
        <w:rPr>
          <w:rFonts w:ascii="TimesNewRomanPS-BoldMT" w:hAnsi="TimesNewRomanPS-BoldMT"/>
          <w:color w:val="000000"/>
          <w:sz w:val="28"/>
          <w:szCs w:val="28"/>
        </w:rPr>
        <w:t>Бекина</w:t>
      </w:r>
      <w:proofErr w:type="spellEnd"/>
      <w:r w:rsidRPr="00D23689">
        <w:rPr>
          <w:rFonts w:ascii="TimesNewRomanPS-BoldMT" w:hAnsi="TimesNewRomanPS-BoldMT"/>
          <w:color w:val="000000"/>
          <w:sz w:val="28"/>
          <w:szCs w:val="28"/>
        </w:rPr>
        <w:t xml:space="preserve"> С</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Соболева Э</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Комальков</w:t>
      </w:r>
      <w:proofErr w:type="spellEnd"/>
      <w:r w:rsidRPr="00D23689">
        <w:rPr>
          <w:rFonts w:ascii="TimesNewRomanPS-BoldMT" w:hAnsi="TimesNewRomanPS-BoldMT"/>
          <w:color w:val="000000"/>
          <w:sz w:val="28"/>
          <w:szCs w:val="28"/>
        </w:rPr>
        <w:t xml:space="preserve"> Ю</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Играем и танцуем</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1984.</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5. </w:t>
      </w:r>
      <w:r w:rsidRPr="00D23689">
        <w:rPr>
          <w:rFonts w:ascii="TimesNewRomanPS-BoldMT" w:hAnsi="TimesNewRomanPS-BoldMT"/>
          <w:color w:val="000000"/>
          <w:sz w:val="28"/>
          <w:szCs w:val="28"/>
        </w:rPr>
        <w:t>Бондаренко Л</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Ритмика и танец</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Киев</w:t>
      </w:r>
      <w:r w:rsidRPr="00D23689">
        <w:rPr>
          <w:rFonts w:ascii="TimesNewRomanPSMT" w:hAnsi="TimesNewRomanPSMT"/>
          <w:color w:val="000000"/>
          <w:sz w:val="28"/>
          <w:szCs w:val="28"/>
        </w:rPr>
        <w:t>, 1976.</w:t>
      </w:r>
    </w:p>
    <w:p w:rsidR="00D23689" w:rsidRPr="00D23689" w:rsidRDefault="00D23689" w:rsidP="00D23689">
      <w:pPr>
        <w:autoSpaceDE w:val="0"/>
        <w:autoSpaceDN w:val="0"/>
        <w:adjustRightInd w:val="0"/>
        <w:rPr>
          <w:rFonts w:ascii="TimesNewRomanPS-BoldMT" w:hAnsi="TimesNewRomanPS-BoldMT"/>
          <w:color w:val="000000"/>
          <w:sz w:val="28"/>
          <w:szCs w:val="28"/>
        </w:rPr>
      </w:pPr>
      <w:r w:rsidRPr="00D23689">
        <w:rPr>
          <w:rFonts w:ascii="TimesNewRomanPSMT" w:hAnsi="TimesNewRomanPSMT"/>
          <w:color w:val="000000"/>
          <w:sz w:val="28"/>
          <w:szCs w:val="28"/>
        </w:rPr>
        <w:t xml:space="preserve">6. </w:t>
      </w:r>
      <w:proofErr w:type="spellStart"/>
      <w:r w:rsidRPr="00D23689">
        <w:rPr>
          <w:rFonts w:ascii="TimesNewRomanPS-BoldMT" w:hAnsi="TimesNewRomanPS-BoldMT"/>
          <w:color w:val="000000"/>
          <w:sz w:val="28"/>
          <w:szCs w:val="28"/>
        </w:rPr>
        <w:t>Бырченко</w:t>
      </w:r>
      <w:proofErr w:type="spellEnd"/>
      <w:r w:rsidRPr="00D23689">
        <w:rPr>
          <w:rFonts w:ascii="TimesNewRomanPS-BoldMT" w:hAnsi="TimesNewRomanPS-BoldMT"/>
          <w:color w:val="000000"/>
          <w:sz w:val="28"/>
          <w:szCs w:val="28"/>
        </w:rPr>
        <w:t xml:space="preserve"> Т</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 песенкой по лесенке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Методическое пособие для</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BoldMT" w:hAnsi="TimesNewRomanPS-BoldMT"/>
          <w:color w:val="000000"/>
          <w:sz w:val="28"/>
          <w:szCs w:val="28"/>
        </w:rPr>
        <w:t>подготовительных классов ДМШ</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1985.</w:t>
      </w:r>
    </w:p>
    <w:p w:rsidR="00D23689" w:rsidRPr="00D23689" w:rsidRDefault="00D23689" w:rsidP="00D23689">
      <w:pPr>
        <w:autoSpaceDE w:val="0"/>
        <w:autoSpaceDN w:val="0"/>
        <w:adjustRightInd w:val="0"/>
        <w:rPr>
          <w:rFonts w:ascii="TimesNewRomanPS-BoldMT" w:hAnsi="TimesNewRomanPS-BoldMT"/>
          <w:color w:val="000000"/>
          <w:sz w:val="28"/>
          <w:szCs w:val="28"/>
        </w:rPr>
      </w:pPr>
      <w:r w:rsidRPr="00D23689">
        <w:rPr>
          <w:rFonts w:ascii="TimesNewRomanPSMT" w:hAnsi="TimesNewRomanPSMT"/>
          <w:color w:val="000000"/>
          <w:sz w:val="28"/>
          <w:szCs w:val="28"/>
        </w:rPr>
        <w:t xml:space="preserve">7. </w:t>
      </w:r>
      <w:proofErr w:type="spellStart"/>
      <w:r w:rsidRPr="00D23689">
        <w:rPr>
          <w:rFonts w:ascii="TimesNewRomanPS-BoldMT" w:hAnsi="TimesNewRomanPS-BoldMT"/>
          <w:color w:val="000000"/>
          <w:sz w:val="28"/>
          <w:szCs w:val="28"/>
        </w:rPr>
        <w:t>Бырченко</w:t>
      </w:r>
      <w:proofErr w:type="spellEnd"/>
      <w:r w:rsidRPr="00D23689">
        <w:rPr>
          <w:rFonts w:ascii="TimesNewRomanPS-BoldMT" w:hAnsi="TimesNewRomanPS-BoldMT"/>
          <w:color w:val="000000"/>
          <w:sz w:val="28"/>
          <w:szCs w:val="28"/>
        </w:rPr>
        <w:t xml:space="preserve"> Т</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Франио</w:t>
      </w:r>
      <w:proofErr w:type="spellEnd"/>
      <w:r w:rsidRPr="00D23689">
        <w:rPr>
          <w:rFonts w:ascii="TimesNewRomanPS-BoldMT" w:hAnsi="TimesNewRomanPS-BoldMT"/>
          <w:color w:val="000000"/>
          <w:sz w:val="28"/>
          <w:szCs w:val="28"/>
        </w:rPr>
        <w:t xml:space="preserve"> Г</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Хрестоматия по сольфеджио и ритмике для</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BoldMT" w:hAnsi="TimesNewRomanPS-BoldMT"/>
          <w:color w:val="000000"/>
          <w:sz w:val="28"/>
          <w:szCs w:val="28"/>
        </w:rPr>
        <w:t>подготовительных групп ДМШ и школ искусств</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1991.</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8. </w:t>
      </w:r>
      <w:r w:rsidRPr="00D23689">
        <w:rPr>
          <w:rFonts w:ascii="TimesNewRomanPS-BoldMT" w:hAnsi="TimesNewRomanPS-BoldMT"/>
          <w:color w:val="000000"/>
          <w:sz w:val="28"/>
          <w:szCs w:val="28"/>
        </w:rPr>
        <w:t>Вавилова Н</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Песенник для малышей</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1984.</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9. </w:t>
      </w:r>
      <w:proofErr w:type="spellStart"/>
      <w:r w:rsidRPr="00D23689">
        <w:rPr>
          <w:rFonts w:ascii="TimesNewRomanPS-BoldMT" w:hAnsi="TimesNewRomanPS-BoldMT"/>
          <w:color w:val="000000"/>
          <w:sz w:val="28"/>
          <w:szCs w:val="28"/>
        </w:rPr>
        <w:t>Вейс</w:t>
      </w:r>
      <w:proofErr w:type="spellEnd"/>
      <w:r w:rsidRPr="00D23689">
        <w:rPr>
          <w:rFonts w:ascii="TimesNewRomanPS-BoldMT" w:hAnsi="TimesNewRomanPS-BoldMT"/>
          <w:color w:val="000000"/>
          <w:sz w:val="28"/>
          <w:szCs w:val="28"/>
        </w:rPr>
        <w:t xml:space="preserve"> П</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Музыкальный букварь</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Л</w:t>
      </w:r>
      <w:r w:rsidRPr="00D23689">
        <w:rPr>
          <w:rFonts w:ascii="TimesNewRomanPSMT" w:hAnsi="TimesNewRomanPSMT"/>
          <w:color w:val="000000"/>
          <w:sz w:val="28"/>
          <w:szCs w:val="28"/>
        </w:rPr>
        <w:t>., 1966.</w:t>
      </w:r>
    </w:p>
    <w:p w:rsidR="00D23689" w:rsidRPr="00D23689" w:rsidRDefault="00D23689" w:rsidP="00D23689">
      <w:pPr>
        <w:autoSpaceDE w:val="0"/>
        <w:autoSpaceDN w:val="0"/>
        <w:adjustRightInd w:val="0"/>
        <w:rPr>
          <w:rFonts w:ascii="TimesNewRomanPS-BoldMT" w:hAnsi="TimesNewRomanPS-BoldMT"/>
          <w:color w:val="000000"/>
          <w:sz w:val="28"/>
          <w:szCs w:val="28"/>
        </w:rPr>
      </w:pPr>
      <w:r w:rsidRPr="00D23689">
        <w:rPr>
          <w:rFonts w:ascii="TimesNewRomanPSMT" w:hAnsi="TimesNewRomanPSMT"/>
          <w:color w:val="000000"/>
          <w:sz w:val="28"/>
          <w:szCs w:val="28"/>
        </w:rPr>
        <w:t>10.</w:t>
      </w:r>
      <w:r w:rsidRPr="00D23689">
        <w:rPr>
          <w:rFonts w:ascii="TimesNewRomanPS-BoldMT" w:hAnsi="TimesNewRomanPS-BoldMT"/>
          <w:color w:val="000000"/>
          <w:sz w:val="28"/>
          <w:szCs w:val="28"/>
        </w:rPr>
        <w:t>Вейс П</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Ступеньки в музыку</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Пособие по сольфеджио для</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BoldMT" w:hAnsi="TimesNewRomanPS-BoldMT"/>
          <w:color w:val="000000"/>
          <w:sz w:val="28"/>
          <w:szCs w:val="28"/>
        </w:rPr>
        <w:t>подготовительного класса ДМШ</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1980.</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11.</w:t>
      </w:r>
      <w:r w:rsidRPr="00D23689">
        <w:rPr>
          <w:rFonts w:ascii="TimesNewRomanPS-BoldMT" w:hAnsi="TimesNewRomanPS-BoldMT"/>
          <w:color w:val="000000"/>
          <w:sz w:val="28"/>
          <w:szCs w:val="28"/>
        </w:rPr>
        <w:t>Ветлугина Н</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Музыкальная азбука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1972.</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12.</w:t>
      </w:r>
      <w:r w:rsidRPr="00D23689">
        <w:rPr>
          <w:rFonts w:ascii="TimesNewRomanPS-BoldMT" w:hAnsi="TimesNewRomanPS-BoldMT"/>
          <w:color w:val="000000"/>
          <w:sz w:val="28"/>
          <w:szCs w:val="28"/>
        </w:rPr>
        <w:t>Ветлугина Н</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Музыкальный букварь</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1989.</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13.</w:t>
      </w:r>
      <w:r w:rsidRPr="00D23689">
        <w:rPr>
          <w:rFonts w:ascii="TimesNewRomanPS-BoldMT" w:hAnsi="TimesNewRomanPS-BoldMT"/>
          <w:color w:val="000000"/>
          <w:sz w:val="28"/>
          <w:szCs w:val="28"/>
        </w:rPr>
        <w:t>Ветлугина Н</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Детский оркестр</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1976.</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14.</w:t>
      </w:r>
      <w:r w:rsidRPr="00D23689">
        <w:rPr>
          <w:rFonts w:ascii="TimesNewRomanPS-BoldMT" w:hAnsi="TimesNewRomanPS-BoldMT"/>
          <w:color w:val="000000"/>
          <w:sz w:val="28"/>
          <w:szCs w:val="28"/>
        </w:rPr>
        <w:t>Ветлугина Н</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Вышли дети в садик</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Польские народные песни и игры</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1979.</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15.</w:t>
      </w:r>
      <w:r w:rsidRPr="00D23689">
        <w:rPr>
          <w:rFonts w:ascii="TimesNewRomanPS-BoldMT" w:hAnsi="TimesNewRomanPS-BoldMT"/>
          <w:color w:val="000000"/>
          <w:sz w:val="28"/>
          <w:szCs w:val="28"/>
        </w:rPr>
        <w:t>Ветлугина Н</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Гусята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Зарубежные песни для детей младшего возраста</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1964.</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16.</w:t>
      </w:r>
      <w:r w:rsidRPr="00D23689">
        <w:rPr>
          <w:rFonts w:ascii="TimesNewRomanPS-BoldMT" w:hAnsi="TimesNewRomanPS-BoldMT"/>
          <w:color w:val="000000"/>
          <w:sz w:val="28"/>
          <w:szCs w:val="28"/>
        </w:rPr>
        <w:t>Ветлугина Н</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Дзержинская И</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Комисарова Л</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Музыка в детском саду</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1985.</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17.</w:t>
      </w:r>
      <w:r w:rsidRPr="00D23689">
        <w:rPr>
          <w:rFonts w:ascii="TimesNewRomanPS-BoldMT" w:hAnsi="TimesNewRomanPS-BoldMT"/>
          <w:color w:val="000000"/>
          <w:sz w:val="28"/>
          <w:szCs w:val="28"/>
        </w:rPr>
        <w:t>Герчик В</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Витлин В</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Пойте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малыши</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Вып</w:t>
      </w:r>
      <w:proofErr w:type="spellEnd"/>
      <w:r w:rsidRPr="00D23689">
        <w:rPr>
          <w:rFonts w:ascii="TimesNewRomanPSMT" w:hAnsi="TimesNewRomanPSMT"/>
          <w:color w:val="000000"/>
          <w:sz w:val="28"/>
          <w:szCs w:val="28"/>
        </w:rPr>
        <w:t xml:space="preserve">. 13.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1971.</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18.</w:t>
      </w:r>
      <w:r w:rsidRPr="00D23689">
        <w:rPr>
          <w:rFonts w:ascii="TimesNewRomanPS-BoldMT" w:hAnsi="TimesNewRomanPS-BoldMT"/>
          <w:color w:val="000000"/>
          <w:sz w:val="28"/>
          <w:szCs w:val="28"/>
        </w:rPr>
        <w:t>Гусельки</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Песни</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стихи</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загадки для детей дошкольного возраста</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1969-1988.</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19.</w:t>
      </w:r>
      <w:r w:rsidRPr="00D23689">
        <w:rPr>
          <w:rFonts w:ascii="TimesNewRomanPS-BoldMT" w:hAnsi="TimesNewRomanPS-BoldMT"/>
          <w:color w:val="000000"/>
          <w:sz w:val="28"/>
          <w:szCs w:val="28"/>
        </w:rPr>
        <w:t>Давыдова 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Методика преподавания сольфеджио</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1986.</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20.</w:t>
      </w:r>
      <w:r w:rsidRPr="00D23689">
        <w:rPr>
          <w:rFonts w:ascii="TimesNewRomanPS-BoldMT" w:hAnsi="TimesNewRomanPS-BoldMT"/>
          <w:color w:val="000000"/>
          <w:sz w:val="28"/>
          <w:szCs w:val="28"/>
        </w:rPr>
        <w:t>Давыдова 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Запорожец С</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Музыкальная грамота</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вып</w:t>
      </w:r>
      <w:proofErr w:type="spellEnd"/>
      <w:r w:rsidRPr="00D23689">
        <w:rPr>
          <w:rFonts w:ascii="TimesNewRomanPSMT" w:hAnsi="TimesNewRomanPSMT"/>
          <w:color w:val="000000"/>
          <w:sz w:val="28"/>
          <w:szCs w:val="28"/>
        </w:rPr>
        <w:t xml:space="preserve">. </w:t>
      </w:r>
      <w:r w:rsidRPr="00D23689">
        <w:rPr>
          <w:rFonts w:ascii="TimesNewRomanPSMT" w:hAnsi="TimesNewRomanPSMT"/>
          <w:color w:val="000000"/>
          <w:sz w:val="28"/>
          <w:szCs w:val="28"/>
          <w:lang w:val="en-US"/>
        </w:rPr>
        <w:t>I</w:t>
      </w:r>
      <w:r w:rsidRPr="00D23689">
        <w:rPr>
          <w:rFonts w:ascii="TimesNewRomanPSMT" w:hAnsi="TimesNewRomanPSMT"/>
          <w:color w:val="000000"/>
          <w:sz w:val="28"/>
          <w:szCs w:val="28"/>
        </w:rPr>
        <w:t xml:space="preserve">, 2, </w:t>
      </w:r>
      <w:r w:rsidRPr="00D23689">
        <w:rPr>
          <w:rFonts w:ascii="TimesNewRomanPS-BoldMT" w:hAnsi="TimesNewRomanPS-BoldMT"/>
          <w:color w:val="000000"/>
          <w:sz w:val="28"/>
          <w:szCs w:val="28"/>
        </w:rPr>
        <w:t>З</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1971, 1963, 1971.</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21.</w:t>
      </w:r>
      <w:r w:rsidRPr="00D23689">
        <w:rPr>
          <w:rFonts w:ascii="TimesNewRomanPS-BoldMT" w:hAnsi="TimesNewRomanPS-BoldMT"/>
          <w:color w:val="000000"/>
          <w:sz w:val="28"/>
          <w:szCs w:val="28"/>
        </w:rPr>
        <w:t>Домогацкая И</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Развитие музыкальных способностей детей </w:t>
      </w:r>
      <w:r w:rsidRPr="00D23689">
        <w:rPr>
          <w:rFonts w:ascii="TimesNewRomanPSMT" w:hAnsi="TimesNewRomanPSMT"/>
          <w:color w:val="000000"/>
          <w:sz w:val="28"/>
          <w:szCs w:val="28"/>
        </w:rPr>
        <w:t xml:space="preserve">3-5 </w:t>
      </w:r>
      <w:r w:rsidRPr="00D23689">
        <w:rPr>
          <w:rFonts w:ascii="TimesNewRomanPS-BoldMT" w:hAnsi="TimesNewRomanPS-BoldMT"/>
          <w:color w:val="000000"/>
          <w:sz w:val="28"/>
          <w:szCs w:val="28"/>
        </w:rPr>
        <w:t>лет</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2004.</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22.</w:t>
      </w:r>
      <w:r w:rsidRPr="00D23689">
        <w:rPr>
          <w:rFonts w:ascii="TimesNewRomanPS-BoldMT" w:hAnsi="TimesNewRomanPS-BoldMT"/>
          <w:color w:val="000000"/>
          <w:sz w:val="28"/>
          <w:szCs w:val="28"/>
        </w:rPr>
        <w:t>Жигалко 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Казанская 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Музыка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фантазия</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игра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Учебное пособие по ритмике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сольфеджио</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слушанию музыки для детей </w:t>
      </w:r>
      <w:r w:rsidRPr="00D23689">
        <w:rPr>
          <w:rFonts w:ascii="TimesNewRomanPSMT" w:hAnsi="TimesNewRomanPSMT"/>
          <w:color w:val="000000"/>
          <w:sz w:val="28"/>
          <w:szCs w:val="28"/>
        </w:rPr>
        <w:t xml:space="preserve">5-8 </w:t>
      </w:r>
      <w:r w:rsidRPr="00D23689">
        <w:rPr>
          <w:rFonts w:ascii="TimesNewRomanPS-BoldMT" w:hAnsi="TimesNewRomanPS-BoldMT"/>
          <w:color w:val="000000"/>
          <w:sz w:val="28"/>
          <w:szCs w:val="28"/>
        </w:rPr>
        <w:t>лет</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СПб</w:t>
      </w:r>
      <w:r w:rsidRPr="00D23689">
        <w:rPr>
          <w:rFonts w:ascii="TimesNewRomanPSMT" w:hAnsi="TimesNewRomanPSMT"/>
          <w:color w:val="000000"/>
          <w:sz w:val="28"/>
          <w:szCs w:val="28"/>
        </w:rPr>
        <w:t>., 1999.</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23.</w:t>
      </w:r>
      <w:r w:rsidRPr="00D23689">
        <w:rPr>
          <w:rFonts w:ascii="TimesNewRomanPS-BoldMT" w:hAnsi="TimesNewRomanPS-BoldMT"/>
          <w:color w:val="000000"/>
          <w:sz w:val="28"/>
          <w:szCs w:val="28"/>
        </w:rPr>
        <w:t>Зимина 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Музыкальные игры и этюды в детском саду</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1971.</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24.</w:t>
      </w:r>
      <w:r w:rsidRPr="00D23689">
        <w:rPr>
          <w:rFonts w:ascii="TimesNewRomanPS-BoldMT" w:hAnsi="TimesNewRomanPS-BoldMT"/>
          <w:color w:val="000000"/>
          <w:sz w:val="28"/>
          <w:szCs w:val="28"/>
        </w:rPr>
        <w:t>Измайлова 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Воспитание музыкальных навыков в детских играх</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1964.</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25.</w:t>
      </w:r>
      <w:r w:rsidRPr="00D23689">
        <w:rPr>
          <w:rFonts w:ascii="TimesNewRomanPS-BoldMT" w:hAnsi="TimesNewRomanPS-BoldMT"/>
          <w:color w:val="000000"/>
          <w:sz w:val="28"/>
          <w:szCs w:val="28"/>
        </w:rPr>
        <w:t>Иова 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Иоффе А</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Головчинер</w:t>
      </w:r>
      <w:proofErr w:type="spellEnd"/>
      <w:r w:rsidRPr="00D23689">
        <w:rPr>
          <w:rFonts w:ascii="TimesNewRomanPS-BoldMT" w:hAnsi="TimesNewRomanPS-BoldMT"/>
          <w:color w:val="000000"/>
          <w:sz w:val="28"/>
          <w:szCs w:val="28"/>
        </w:rPr>
        <w:t xml:space="preserve"> О</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Утренняя гимнастика под музыку</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1984.</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26.</w:t>
      </w:r>
      <w:r w:rsidRPr="00D23689">
        <w:rPr>
          <w:rFonts w:ascii="TimesNewRomanPS-BoldMT" w:hAnsi="TimesNewRomanPS-BoldMT"/>
          <w:color w:val="000000"/>
          <w:sz w:val="28"/>
          <w:szCs w:val="28"/>
        </w:rPr>
        <w:t>Измайлова 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Воспитание музыкальных навыков в детских играх</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1964.</w:t>
      </w:r>
    </w:p>
    <w:p w:rsidR="00D23689" w:rsidRPr="00D23689" w:rsidRDefault="00D23689" w:rsidP="00D23689">
      <w:pPr>
        <w:autoSpaceDE w:val="0"/>
        <w:autoSpaceDN w:val="0"/>
        <w:adjustRightInd w:val="0"/>
        <w:rPr>
          <w:rFonts w:ascii="TimesNewRomanPS-BoldMT" w:hAnsi="TimesNewRomanPS-BoldMT"/>
          <w:color w:val="000000"/>
          <w:sz w:val="28"/>
          <w:szCs w:val="28"/>
        </w:rPr>
      </w:pPr>
      <w:r w:rsidRPr="00D23689">
        <w:rPr>
          <w:rFonts w:ascii="TimesNewRomanPSMT" w:hAnsi="TimesNewRomanPSMT"/>
          <w:color w:val="000000"/>
          <w:sz w:val="28"/>
          <w:szCs w:val="28"/>
        </w:rPr>
        <w:t>27.</w:t>
      </w:r>
      <w:r w:rsidRPr="00D23689">
        <w:rPr>
          <w:rFonts w:ascii="TimesNewRomanPS-BoldMT" w:hAnsi="TimesNewRomanPS-BoldMT"/>
          <w:color w:val="000000"/>
          <w:sz w:val="28"/>
          <w:szCs w:val="28"/>
        </w:rPr>
        <w:t>Каплунова И</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Новоскольцева</w:t>
      </w:r>
      <w:proofErr w:type="spellEnd"/>
      <w:r w:rsidRPr="00D23689">
        <w:rPr>
          <w:rFonts w:ascii="TimesNewRomanPS-BoldMT" w:hAnsi="TimesNewRomanPS-BoldMT"/>
          <w:color w:val="000000"/>
          <w:sz w:val="28"/>
          <w:szCs w:val="28"/>
        </w:rPr>
        <w:t xml:space="preserve"> И</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Праздник каждый день</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Программа</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BoldMT" w:hAnsi="TimesNewRomanPS-BoldMT"/>
          <w:color w:val="000000"/>
          <w:sz w:val="28"/>
          <w:szCs w:val="28"/>
        </w:rPr>
        <w:lastRenderedPageBreak/>
        <w:t xml:space="preserve">музыкального воспитания детей дошкольного возраста </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средняя группа</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СПб</w:t>
      </w:r>
      <w:r w:rsidRPr="00D23689">
        <w:rPr>
          <w:rFonts w:ascii="TimesNewRomanPSMT" w:hAnsi="TimesNewRomanPSMT"/>
          <w:color w:val="000000"/>
          <w:sz w:val="28"/>
          <w:szCs w:val="28"/>
        </w:rPr>
        <w:t>., 2000.</w:t>
      </w:r>
    </w:p>
    <w:p w:rsidR="00D23689" w:rsidRPr="00D23689" w:rsidRDefault="00D23689" w:rsidP="00D23689">
      <w:pPr>
        <w:autoSpaceDE w:val="0"/>
        <w:autoSpaceDN w:val="0"/>
        <w:adjustRightInd w:val="0"/>
        <w:rPr>
          <w:rFonts w:ascii="TimesNewRomanPS-BoldMT" w:hAnsi="TimesNewRomanPS-BoldMT"/>
          <w:color w:val="000000"/>
          <w:sz w:val="28"/>
          <w:szCs w:val="28"/>
        </w:rPr>
      </w:pPr>
      <w:r w:rsidRPr="00D23689">
        <w:rPr>
          <w:rFonts w:ascii="TimesNewRomanPSMT" w:hAnsi="TimesNewRomanPSMT"/>
          <w:color w:val="000000"/>
          <w:sz w:val="28"/>
          <w:szCs w:val="28"/>
        </w:rPr>
        <w:t>28.</w:t>
      </w:r>
      <w:r w:rsidRPr="00D23689">
        <w:rPr>
          <w:rFonts w:ascii="TimesNewRomanPS-BoldMT" w:hAnsi="TimesNewRomanPS-BoldMT"/>
          <w:color w:val="000000"/>
          <w:sz w:val="28"/>
          <w:szCs w:val="28"/>
        </w:rPr>
        <w:t>Каплунова И</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Новоскольцева</w:t>
      </w:r>
      <w:proofErr w:type="spellEnd"/>
      <w:r w:rsidRPr="00D23689">
        <w:rPr>
          <w:rFonts w:ascii="TimesNewRomanPS-BoldMT" w:hAnsi="TimesNewRomanPS-BoldMT"/>
          <w:color w:val="000000"/>
          <w:sz w:val="28"/>
          <w:szCs w:val="28"/>
        </w:rPr>
        <w:t xml:space="preserve"> И</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Праздник каждый день</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Программа</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BoldMT" w:hAnsi="TimesNewRomanPS-BoldMT"/>
          <w:color w:val="000000"/>
          <w:sz w:val="28"/>
          <w:szCs w:val="28"/>
        </w:rPr>
        <w:t xml:space="preserve">музыкального воспитания детей дошкольного возраста </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старшая группа</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СПб</w:t>
      </w:r>
      <w:r w:rsidRPr="00D23689">
        <w:rPr>
          <w:rFonts w:ascii="TimesNewRomanPSMT" w:hAnsi="TimesNewRomanPSMT"/>
          <w:color w:val="000000"/>
          <w:sz w:val="28"/>
          <w:szCs w:val="28"/>
        </w:rPr>
        <w:t>., 2000.</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29.</w:t>
      </w:r>
      <w:r w:rsidRPr="00D23689">
        <w:rPr>
          <w:rFonts w:ascii="TimesNewRomanPS-BoldMT" w:hAnsi="TimesNewRomanPS-BoldMT"/>
          <w:color w:val="000000"/>
          <w:sz w:val="28"/>
          <w:szCs w:val="28"/>
        </w:rPr>
        <w:t>Котляревская</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Крафт М</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Москалькова</w:t>
      </w:r>
      <w:proofErr w:type="spellEnd"/>
      <w:r w:rsidRPr="00D23689">
        <w:rPr>
          <w:rFonts w:ascii="TimesNewRomanPS-BoldMT" w:hAnsi="TimesNewRomanPS-BoldMT"/>
          <w:color w:val="000000"/>
          <w:sz w:val="28"/>
          <w:szCs w:val="28"/>
        </w:rPr>
        <w:t xml:space="preserve"> И</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Батхан</w:t>
      </w:r>
      <w:proofErr w:type="spellEnd"/>
      <w:r w:rsidRPr="00D23689">
        <w:rPr>
          <w:rFonts w:ascii="TimesNewRomanPS-BoldMT" w:hAnsi="TimesNewRomanPS-BoldMT"/>
          <w:color w:val="000000"/>
          <w:sz w:val="28"/>
          <w:szCs w:val="28"/>
        </w:rPr>
        <w:t xml:space="preserve"> Л</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Сольфеджио</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Учебное пособие для подготовительных отделений ДМШ</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Разработка уроков </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с приложением домашних заданий</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Л</w:t>
      </w:r>
      <w:r w:rsidRPr="00D23689">
        <w:rPr>
          <w:rFonts w:ascii="TimesNewRomanPSMT" w:hAnsi="TimesNewRomanPSMT"/>
          <w:color w:val="000000"/>
          <w:sz w:val="28"/>
          <w:szCs w:val="28"/>
        </w:rPr>
        <w:t>., 1989.</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30.</w:t>
      </w:r>
      <w:r w:rsidRPr="00D23689">
        <w:rPr>
          <w:rFonts w:ascii="TimesNewRomanPS-BoldMT" w:hAnsi="TimesNewRomanPS-BoldMT"/>
          <w:color w:val="000000"/>
          <w:sz w:val="28"/>
          <w:szCs w:val="28"/>
        </w:rPr>
        <w:t>Котляревская</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Крафт М</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Сольфеджио</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Учебное пособие для </w:t>
      </w:r>
      <w:r w:rsidRPr="00D23689">
        <w:rPr>
          <w:rFonts w:ascii="TimesNewRomanPSMT" w:hAnsi="TimesNewRomanPSMT"/>
          <w:color w:val="000000"/>
          <w:sz w:val="28"/>
          <w:szCs w:val="28"/>
        </w:rPr>
        <w:t xml:space="preserve">I </w:t>
      </w:r>
      <w:r w:rsidRPr="00D23689">
        <w:rPr>
          <w:rFonts w:ascii="TimesNewRomanPS-BoldMT" w:hAnsi="TimesNewRomanPS-BoldMT"/>
          <w:color w:val="000000"/>
          <w:sz w:val="28"/>
          <w:szCs w:val="28"/>
        </w:rPr>
        <w:t xml:space="preserve">класса ДМШ </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с приложением учебного пособия для классной и домашней работы</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Л</w:t>
      </w:r>
      <w:r w:rsidRPr="00D23689">
        <w:rPr>
          <w:rFonts w:ascii="TimesNewRomanPSMT" w:hAnsi="TimesNewRomanPSMT"/>
          <w:color w:val="000000"/>
          <w:sz w:val="28"/>
          <w:szCs w:val="28"/>
        </w:rPr>
        <w:t>., 1991.</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31.</w:t>
      </w:r>
      <w:r w:rsidRPr="00D23689">
        <w:rPr>
          <w:rFonts w:ascii="TimesNewRomanPS-BoldMT" w:hAnsi="TimesNewRomanPS-BoldMT"/>
          <w:color w:val="000000"/>
          <w:sz w:val="28"/>
          <w:szCs w:val="28"/>
        </w:rPr>
        <w:t>Кононова Н</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Музыкально</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дидактические игры для дошкольников</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1962.</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32.</w:t>
      </w:r>
      <w:r w:rsidRPr="00D23689">
        <w:rPr>
          <w:rFonts w:ascii="TimesNewRomanPS-BoldMT" w:hAnsi="TimesNewRomanPS-BoldMT"/>
          <w:color w:val="000000"/>
          <w:sz w:val="28"/>
          <w:szCs w:val="28"/>
        </w:rPr>
        <w:t>Конорова 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Методическое пособие по ритмике</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вып</w:t>
      </w:r>
      <w:proofErr w:type="spellEnd"/>
      <w:r w:rsidRPr="00D23689">
        <w:rPr>
          <w:rFonts w:ascii="TimesNewRomanPSMT" w:hAnsi="TimesNewRomanPSMT"/>
          <w:color w:val="000000"/>
          <w:sz w:val="28"/>
          <w:szCs w:val="28"/>
        </w:rPr>
        <w:t xml:space="preserve">. 1,2.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1972, 1973.</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33.</w:t>
      </w:r>
      <w:r w:rsidRPr="00D23689">
        <w:rPr>
          <w:rFonts w:ascii="TimesNewRomanPS-BoldMT" w:hAnsi="TimesNewRomanPS-BoldMT"/>
          <w:color w:val="000000"/>
          <w:sz w:val="28"/>
          <w:szCs w:val="28"/>
        </w:rPr>
        <w:t>Медведева М</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А мы просо сеяли</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Русские народные игры и хороводы для детей младшего возраста</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Вып</w:t>
      </w:r>
      <w:proofErr w:type="spellEnd"/>
      <w:r w:rsidRPr="00D23689">
        <w:rPr>
          <w:rFonts w:ascii="TimesNewRomanPSMT" w:hAnsi="TimesNewRomanPSMT"/>
          <w:color w:val="000000"/>
          <w:sz w:val="28"/>
          <w:szCs w:val="28"/>
        </w:rPr>
        <w:t xml:space="preserve">. 3, 4.–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1981.</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34.</w:t>
      </w:r>
      <w:r w:rsidRPr="00D23689">
        <w:rPr>
          <w:rFonts w:ascii="TimesNewRomanPS-BoldMT" w:hAnsi="TimesNewRomanPS-BoldMT"/>
          <w:color w:val="000000"/>
          <w:sz w:val="28"/>
          <w:szCs w:val="28"/>
        </w:rPr>
        <w:t>Медведева М</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Солнышко</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ведрышко</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Русские народные песни и хороводы для детей младшего возраста</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1984.</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35.</w:t>
      </w:r>
      <w:r w:rsidRPr="00D23689">
        <w:rPr>
          <w:rFonts w:ascii="TimesNewRomanPS-BoldMT" w:hAnsi="TimesNewRomanPS-BoldMT"/>
          <w:color w:val="000000"/>
          <w:sz w:val="28"/>
          <w:szCs w:val="28"/>
        </w:rPr>
        <w:t>Метлов Н</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Музыка для утренней гимнастики в детском саду</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1970.</w:t>
      </w:r>
    </w:p>
    <w:p w:rsidR="00D23689" w:rsidRPr="00D23689" w:rsidRDefault="00D23689" w:rsidP="00D23689">
      <w:pPr>
        <w:autoSpaceDE w:val="0"/>
        <w:autoSpaceDN w:val="0"/>
        <w:adjustRightInd w:val="0"/>
        <w:rPr>
          <w:rFonts w:ascii="TimesNewRomanPS-BoldMT" w:hAnsi="TimesNewRomanPS-BoldMT"/>
          <w:color w:val="000000"/>
          <w:sz w:val="28"/>
          <w:szCs w:val="28"/>
        </w:rPr>
      </w:pPr>
      <w:r w:rsidRPr="00D23689">
        <w:rPr>
          <w:rFonts w:ascii="TimesNewRomanPSMT" w:hAnsi="TimesNewRomanPSMT"/>
          <w:color w:val="000000"/>
          <w:sz w:val="28"/>
          <w:szCs w:val="28"/>
        </w:rPr>
        <w:t>36.</w:t>
      </w:r>
      <w:r w:rsidRPr="00D23689">
        <w:rPr>
          <w:rFonts w:ascii="TimesNewRomanPS-BoldMT" w:hAnsi="TimesNewRomanPS-BoldMT"/>
          <w:color w:val="000000"/>
          <w:sz w:val="28"/>
          <w:szCs w:val="28"/>
        </w:rPr>
        <w:t>Метлов Н</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Михайлова Л</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Мы играем и поем</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Музыкальные игры для</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BoldMT" w:hAnsi="TimesNewRomanPS-BoldMT"/>
          <w:color w:val="000000"/>
          <w:sz w:val="28"/>
          <w:szCs w:val="28"/>
        </w:rPr>
        <w:t>детей дошкольного и младшего школьного возраста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1976.</w:t>
      </w:r>
    </w:p>
    <w:p w:rsidR="00D23689" w:rsidRPr="00D23689" w:rsidRDefault="00D23689" w:rsidP="00D23689">
      <w:pPr>
        <w:autoSpaceDE w:val="0"/>
        <w:autoSpaceDN w:val="0"/>
        <w:adjustRightInd w:val="0"/>
        <w:rPr>
          <w:rFonts w:ascii="TimesNewRomanPS-BoldMT" w:hAnsi="TimesNewRomanPS-BoldMT"/>
          <w:color w:val="000000"/>
          <w:sz w:val="28"/>
          <w:szCs w:val="28"/>
        </w:rPr>
      </w:pPr>
      <w:r w:rsidRPr="00D23689">
        <w:rPr>
          <w:rFonts w:ascii="TimesNewRomanPSMT" w:hAnsi="TimesNewRomanPSMT"/>
          <w:color w:val="000000"/>
          <w:sz w:val="28"/>
          <w:szCs w:val="28"/>
        </w:rPr>
        <w:t>37.</w:t>
      </w:r>
      <w:r w:rsidRPr="00D23689">
        <w:rPr>
          <w:rFonts w:ascii="TimesNewRomanPS-BoldMT" w:hAnsi="TimesNewRomanPS-BoldMT"/>
          <w:color w:val="000000"/>
          <w:sz w:val="28"/>
          <w:szCs w:val="28"/>
        </w:rPr>
        <w:t>Метталиди Ж</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Перцовская</w:t>
      </w:r>
      <w:proofErr w:type="spellEnd"/>
      <w:r w:rsidRPr="00D23689">
        <w:rPr>
          <w:rFonts w:ascii="TimesNewRomanPS-BoldMT" w:hAnsi="TimesNewRomanPS-BoldMT"/>
          <w:color w:val="000000"/>
          <w:sz w:val="28"/>
          <w:szCs w:val="28"/>
        </w:rPr>
        <w:t xml:space="preserve"> 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Сольфеджио для дошкольной группы</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BoldMT" w:hAnsi="TimesNewRomanPS-BoldMT"/>
          <w:color w:val="000000"/>
          <w:sz w:val="28"/>
          <w:szCs w:val="28"/>
        </w:rPr>
        <w:t>ДМШ</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СПб</w:t>
      </w:r>
      <w:r w:rsidRPr="00D23689">
        <w:rPr>
          <w:rFonts w:ascii="TimesNewRomanPSMT" w:hAnsi="TimesNewRomanPSMT"/>
          <w:color w:val="000000"/>
          <w:sz w:val="28"/>
          <w:szCs w:val="28"/>
        </w:rPr>
        <w:t>., 2003.</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38.</w:t>
      </w:r>
      <w:r w:rsidRPr="00D23689">
        <w:rPr>
          <w:rFonts w:ascii="TimesNewRomanPS-BoldMT" w:hAnsi="TimesNewRomanPS-BoldMT"/>
          <w:color w:val="000000"/>
          <w:sz w:val="28"/>
          <w:szCs w:val="28"/>
        </w:rPr>
        <w:t>Островский 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Методика теории музыки и сольфеджио</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Л</w:t>
      </w:r>
      <w:r w:rsidRPr="00D23689">
        <w:rPr>
          <w:rFonts w:ascii="TimesNewRomanPSMT" w:hAnsi="TimesNewRomanPSMT"/>
          <w:color w:val="000000"/>
          <w:sz w:val="28"/>
          <w:szCs w:val="28"/>
        </w:rPr>
        <w:t>., 1970.</w:t>
      </w:r>
    </w:p>
    <w:p w:rsidR="00D23689" w:rsidRPr="00D23689" w:rsidRDefault="00D23689" w:rsidP="00D23689">
      <w:pPr>
        <w:autoSpaceDE w:val="0"/>
        <w:autoSpaceDN w:val="0"/>
        <w:adjustRightInd w:val="0"/>
        <w:rPr>
          <w:rFonts w:ascii="TimesNewRomanPS-BoldMT" w:hAnsi="TimesNewRomanPS-BoldMT"/>
          <w:color w:val="000000"/>
          <w:sz w:val="28"/>
          <w:szCs w:val="28"/>
        </w:rPr>
      </w:pPr>
      <w:r w:rsidRPr="00D23689">
        <w:rPr>
          <w:rFonts w:ascii="TimesNewRomanPSMT" w:hAnsi="TimesNewRomanPSMT"/>
          <w:color w:val="000000"/>
          <w:sz w:val="28"/>
          <w:szCs w:val="28"/>
        </w:rPr>
        <w:t>39.</w:t>
      </w:r>
      <w:r w:rsidRPr="00D23689">
        <w:rPr>
          <w:rFonts w:ascii="TimesNewRomanPS-BoldMT" w:hAnsi="TimesNewRomanPS-BoldMT"/>
          <w:color w:val="000000"/>
          <w:sz w:val="28"/>
          <w:szCs w:val="28"/>
        </w:rPr>
        <w:t>Тиличеева 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Маленькие песенки</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Вокальные упражнения для детей</w:t>
      </w:r>
    </w:p>
    <w:p w:rsidR="00D23689" w:rsidRPr="00D23689" w:rsidRDefault="00D23689" w:rsidP="00D23689">
      <w:pPr>
        <w:autoSpaceDE w:val="0"/>
        <w:autoSpaceDN w:val="0"/>
        <w:adjustRightInd w:val="0"/>
        <w:rPr>
          <w:rFonts w:ascii="Calibri" w:hAnsi="Calibri"/>
          <w:color w:val="000000"/>
          <w:sz w:val="22"/>
          <w:szCs w:val="22"/>
        </w:rPr>
      </w:pPr>
      <w:r w:rsidRPr="00D23689">
        <w:rPr>
          <w:rFonts w:ascii="TimesNewRomanPS-BoldMT" w:hAnsi="TimesNewRomanPS-BoldMT"/>
          <w:color w:val="000000"/>
          <w:sz w:val="28"/>
          <w:szCs w:val="28"/>
        </w:rPr>
        <w:t>дошкольного возраста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1968.</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40.</w:t>
      </w:r>
      <w:r w:rsidRPr="00D23689">
        <w:rPr>
          <w:rFonts w:ascii="TimesNewRomanPS-BoldMT" w:hAnsi="TimesNewRomanPS-BoldMT"/>
          <w:color w:val="000000"/>
          <w:sz w:val="28"/>
          <w:szCs w:val="28"/>
        </w:rPr>
        <w:t>Франио Г</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Роль ритмики в эстетическом воспитании детей</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1989.</w:t>
      </w:r>
    </w:p>
    <w:p w:rsidR="00D23689" w:rsidRPr="00D23689" w:rsidRDefault="00D23689" w:rsidP="00D23689">
      <w:pPr>
        <w:autoSpaceDE w:val="0"/>
        <w:autoSpaceDN w:val="0"/>
        <w:adjustRightInd w:val="0"/>
        <w:rPr>
          <w:rFonts w:ascii="TimesNewRomanPSMT" w:hAnsi="TimesNewRomanPSMT"/>
          <w:color w:val="000000"/>
          <w:sz w:val="28"/>
          <w:szCs w:val="28"/>
        </w:rPr>
      </w:pPr>
    </w:p>
    <w:p w:rsidR="00D23689" w:rsidRPr="00D23689" w:rsidRDefault="00D23689" w:rsidP="00D23689">
      <w:pPr>
        <w:autoSpaceDE w:val="0"/>
        <w:autoSpaceDN w:val="0"/>
        <w:adjustRightInd w:val="0"/>
        <w:rPr>
          <w:rFonts w:ascii="TimesNewRomanPSMT" w:hAnsi="TimesNewRomanPSMT"/>
          <w:color w:val="000000"/>
          <w:sz w:val="28"/>
          <w:szCs w:val="28"/>
        </w:rPr>
      </w:pPr>
    </w:p>
    <w:p w:rsidR="00D23689" w:rsidRPr="00D23689" w:rsidRDefault="00D23689" w:rsidP="00D23689">
      <w:pPr>
        <w:autoSpaceDE w:val="0"/>
        <w:autoSpaceDN w:val="0"/>
        <w:adjustRightInd w:val="0"/>
        <w:rPr>
          <w:rFonts w:ascii="TimesNewRomanPS-BoldMT" w:hAnsi="TimesNewRomanPS-BoldMT"/>
          <w:color w:val="000000"/>
          <w:sz w:val="28"/>
          <w:szCs w:val="28"/>
        </w:rPr>
      </w:pPr>
      <w:r w:rsidRPr="00D23689">
        <w:rPr>
          <w:rFonts w:ascii="TimesNewRomanPS-BoldMT" w:hAnsi="TimesNewRomanPS-BoldMT"/>
          <w:color w:val="000000"/>
          <w:sz w:val="28"/>
          <w:szCs w:val="28"/>
        </w:rPr>
        <w:t>РЕПЕРТУАРНЫЕ СБОРНИКИ ПО ХОРУ</w:t>
      </w:r>
      <w:r w:rsidR="00F745D1">
        <w:rPr>
          <w:rFonts w:ascii="TimesNewRomanPS-BoldMT" w:hAnsi="TimesNewRomanPS-BoldMT"/>
          <w:color w:val="000000"/>
          <w:sz w:val="28"/>
          <w:szCs w:val="28"/>
        </w:rPr>
        <w:t>, ВОКАЛУ</w:t>
      </w:r>
      <w:r w:rsidRPr="00D23689">
        <w:rPr>
          <w:rFonts w:ascii="TimesNewRomanPS-BoldMT" w:hAnsi="TimesNewRomanPS-BoldMT"/>
          <w:color w:val="000000"/>
          <w:sz w:val="28"/>
          <w:szCs w:val="28"/>
        </w:rPr>
        <w:t>:</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1. </w:t>
      </w:r>
      <w:r w:rsidRPr="00D23689">
        <w:rPr>
          <w:rFonts w:ascii="TimesNewRomanPS-BoldMT" w:hAnsi="TimesNewRomanPS-BoldMT"/>
          <w:color w:val="000000"/>
          <w:sz w:val="28"/>
          <w:szCs w:val="28"/>
        </w:rPr>
        <w:t>Аренский 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Детские песни</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1979.</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2. «</w:t>
      </w:r>
      <w:r w:rsidRPr="00D23689">
        <w:rPr>
          <w:rFonts w:ascii="TimesNewRomanPS-BoldMT" w:hAnsi="TimesNewRomanPS-BoldMT"/>
          <w:color w:val="000000"/>
          <w:sz w:val="28"/>
          <w:szCs w:val="28"/>
        </w:rPr>
        <w:t>Были и небылицы</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сост</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Т</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Павлова</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Новосибирск</w:t>
      </w:r>
      <w:r w:rsidRPr="00D23689">
        <w:rPr>
          <w:rFonts w:ascii="TimesNewRomanPSMT" w:hAnsi="TimesNewRomanPSMT"/>
          <w:color w:val="000000"/>
          <w:sz w:val="28"/>
          <w:szCs w:val="28"/>
        </w:rPr>
        <w:t>, 1996.</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3. « </w:t>
      </w:r>
      <w:r w:rsidRPr="00D23689">
        <w:rPr>
          <w:rFonts w:ascii="TimesNewRomanPS-BoldMT" w:hAnsi="TimesNewRomanPS-BoldMT"/>
          <w:color w:val="000000"/>
          <w:sz w:val="28"/>
          <w:szCs w:val="28"/>
        </w:rPr>
        <w:t>В Авиньоне на мосту</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СПб</w:t>
      </w:r>
      <w:r w:rsidRPr="00D23689">
        <w:rPr>
          <w:rFonts w:ascii="TimesNewRomanPSMT" w:hAnsi="TimesNewRomanPSMT"/>
          <w:color w:val="000000"/>
          <w:sz w:val="28"/>
          <w:szCs w:val="28"/>
        </w:rPr>
        <w:t>, 1995.</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4. </w:t>
      </w:r>
      <w:r w:rsidRPr="00D23689">
        <w:rPr>
          <w:rFonts w:ascii="TimesNewRomanPS-BoldMT" w:hAnsi="TimesNewRomanPS-BoldMT"/>
          <w:color w:val="000000"/>
          <w:sz w:val="28"/>
          <w:szCs w:val="28"/>
        </w:rPr>
        <w:t>Витлин В</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Мы дружим с песней</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1965.</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5. «</w:t>
      </w:r>
      <w:r w:rsidRPr="00D23689">
        <w:rPr>
          <w:rFonts w:ascii="TimesNewRomanPS-BoldMT" w:hAnsi="TimesNewRomanPS-BoldMT"/>
          <w:color w:val="000000"/>
          <w:sz w:val="28"/>
          <w:szCs w:val="28"/>
        </w:rPr>
        <w:t>Всё в порядке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Шуточные детские песни в сопровождении фортепиано</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1978.</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6. «</w:t>
      </w:r>
      <w:proofErr w:type="spellStart"/>
      <w:r w:rsidRPr="00D23689">
        <w:rPr>
          <w:rFonts w:ascii="TimesNewRomanPS-BoldMT" w:hAnsi="TimesNewRomanPS-BoldMT"/>
          <w:color w:val="000000"/>
          <w:sz w:val="28"/>
          <w:szCs w:val="28"/>
        </w:rPr>
        <w:t>Гусельки</w:t>
      </w:r>
      <w:proofErr w:type="spellEnd"/>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Песни и стихи для младшего школьного возраста</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Вып</w:t>
      </w:r>
      <w:proofErr w:type="spellEnd"/>
      <w:r w:rsidRPr="00D23689">
        <w:rPr>
          <w:rFonts w:ascii="TimesNewRomanPSMT" w:hAnsi="TimesNewRomanPSMT"/>
          <w:color w:val="000000"/>
          <w:sz w:val="28"/>
          <w:szCs w:val="28"/>
        </w:rPr>
        <w:t xml:space="preserve">. 14.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1978.</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7. </w:t>
      </w:r>
      <w:proofErr w:type="spellStart"/>
      <w:r w:rsidRPr="00D23689">
        <w:rPr>
          <w:rFonts w:ascii="TimesNewRomanPS-BoldMT" w:hAnsi="TimesNewRomanPS-BoldMT"/>
          <w:color w:val="000000"/>
          <w:sz w:val="28"/>
          <w:szCs w:val="28"/>
        </w:rPr>
        <w:t>Дубравин</w:t>
      </w:r>
      <w:proofErr w:type="spellEnd"/>
      <w:r w:rsidRPr="00D23689">
        <w:rPr>
          <w:rFonts w:ascii="TimesNewRomanPS-BoldMT" w:hAnsi="TimesNewRomanPS-BoldMT"/>
          <w:color w:val="000000"/>
          <w:sz w:val="28"/>
          <w:szCs w:val="28"/>
        </w:rPr>
        <w:t xml:space="preserve"> Я</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Песни героев любимых книг</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Л</w:t>
      </w:r>
      <w:r w:rsidRPr="00D23689">
        <w:rPr>
          <w:rFonts w:ascii="TimesNewRomanPSMT" w:hAnsi="TimesNewRomanPSMT"/>
          <w:color w:val="000000"/>
          <w:sz w:val="28"/>
          <w:szCs w:val="28"/>
        </w:rPr>
        <w:t>., 1978.</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8. «</w:t>
      </w:r>
      <w:r w:rsidRPr="00D23689">
        <w:rPr>
          <w:rFonts w:ascii="TimesNewRomanPS-BoldMT" w:hAnsi="TimesNewRomanPS-BoldMT"/>
          <w:color w:val="000000"/>
          <w:sz w:val="28"/>
          <w:szCs w:val="28"/>
        </w:rPr>
        <w:t>Кому что нравится</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 xml:space="preserve">на стихи </w:t>
      </w:r>
      <w:proofErr w:type="spellStart"/>
      <w:r w:rsidRPr="00D23689">
        <w:rPr>
          <w:rFonts w:ascii="TimesNewRomanPS-BoldMT" w:hAnsi="TimesNewRomanPS-BoldMT"/>
          <w:color w:val="000000"/>
          <w:sz w:val="28"/>
          <w:szCs w:val="28"/>
        </w:rPr>
        <w:t>Пляцковского</w:t>
      </w:r>
      <w:proofErr w:type="spellEnd"/>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Л</w:t>
      </w:r>
      <w:r w:rsidRPr="00D23689">
        <w:rPr>
          <w:rFonts w:ascii="TimesNewRomanPSMT" w:hAnsi="TimesNewRomanPSMT"/>
          <w:color w:val="000000"/>
          <w:sz w:val="28"/>
          <w:szCs w:val="28"/>
        </w:rPr>
        <w:t>., 1992.</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9. </w:t>
      </w:r>
      <w:proofErr w:type="spellStart"/>
      <w:r w:rsidRPr="00D23689">
        <w:rPr>
          <w:rFonts w:ascii="TimesNewRomanPS-BoldMT" w:hAnsi="TimesNewRomanPS-BoldMT"/>
          <w:color w:val="000000"/>
          <w:sz w:val="28"/>
          <w:szCs w:val="28"/>
        </w:rPr>
        <w:t>Металлиди</w:t>
      </w:r>
      <w:proofErr w:type="spellEnd"/>
      <w:r w:rsidRPr="00D23689">
        <w:rPr>
          <w:rFonts w:ascii="TimesNewRomanPS-BoldMT" w:hAnsi="TimesNewRomanPS-BoldMT"/>
          <w:color w:val="000000"/>
          <w:sz w:val="28"/>
          <w:szCs w:val="28"/>
        </w:rPr>
        <w:t xml:space="preserve"> Ж</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Музыкальные качели</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Л</w:t>
      </w:r>
      <w:r w:rsidRPr="00D23689">
        <w:rPr>
          <w:rFonts w:ascii="TimesNewRomanPSMT" w:hAnsi="TimesNewRomanPSMT"/>
          <w:color w:val="000000"/>
          <w:sz w:val="28"/>
          <w:szCs w:val="28"/>
        </w:rPr>
        <w:t>., 1989.</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10.</w:t>
      </w:r>
      <w:r w:rsidRPr="00D23689">
        <w:rPr>
          <w:rFonts w:ascii="TimesNewRomanPS-BoldMT" w:hAnsi="TimesNewRomanPS-BoldMT"/>
          <w:color w:val="000000"/>
          <w:sz w:val="28"/>
          <w:szCs w:val="28"/>
        </w:rPr>
        <w:t>Островский А</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Детские песни</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1968.</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11.«</w:t>
      </w:r>
      <w:r w:rsidRPr="00D23689">
        <w:rPr>
          <w:rFonts w:ascii="TimesNewRomanPS-BoldMT" w:hAnsi="TimesNewRomanPS-BoldMT"/>
          <w:color w:val="000000"/>
          <w:sz w:val="28"/>
          <w:szCs w:val="28"/>
        </w:rPr>
        <w:t>Подснежник</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сост</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В</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Герчик</w:t>
      </w:r>
      <w:proofErr w:type="spellEnd"/>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1976.</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12.</w:t>
      </w:r>
      <w:r w:rsidRPr="00D23689">
        <w:rPr>
          <w:rFonts w:ascii="TimesNewRomanPS-BoldMT" w:hAnsi="TimesNewRomanPS-BoldMT"/>
          <w:color w:val="000000"/>
          <w:sz w:val="28"/>
          <w:szCs w:val="28"/>
        </w:rPr>
        <w:t>Петров А</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Пять веселых песен для детей</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1973.</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13.</w:t>
      </w:r>
      <w:r w:rsidRPr="00D23689">
        <w:rPr>
          <w:rFonts w:ascii="TimesNewRomanPS-BoldMT" w:hAnsi="TimesNewRomanPS-BoldMT"/>
          <w:color w:val="000000"/>
          <w:sz w:val="28"/>
          <w:szCs w:val="28"/>
        </w:rPr>
        <w:t>Песенник для малышей</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1987.</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lastRenderedPageBreak/>
        <w:t>14.</w:t>
      </w:r>
      <w:r w:rsidRPr="00D23689">
        <w:rPr>
          <w:rFonts w:ascii="TimesNewRomanPS-BoldMT" w:hAnsi="TimesNewRomanPS-BoldMT"/>
          <w:color w:val="000000"/>
          <w:sz w:val="28"/>
          <w:szCs w:val="28"/>
        </w:rPr>
        <w:t>Песенник для малышей</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1991.</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15.«</w:t>
      </w:r>
      <w:r w:rsidRPr="00D23689">
        <w:rPr>
          <w:rFonts w:ascii="TimesNewRomanPS-BoldMT" w:hAnsi="TimesNewRomanPS-BoldMT"/>
          <w:color w:val="000000"/>
          <w:sz w:val="28"/>
          <w:szCs w:val="28"/>
        </w:rPr>
        <w:t>Поёт</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поёт соловушка</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сост</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Н</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Метлов</w:t>
      </w:r>
      <w:proofErr w:type="spellEnd"/>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1975.</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16.«</w:t>
      </w:r>
      <w:r w:rsidRPr="00D23689">
        <w:rPr>
          <w:rFonts w:ascii="TimesNewRomanPS-BoldMT" w:hAnsi="TimesNewRomanPS-BoldMT"/>
          <w:color w:val="000000"/>
          <w:sz w:val="28"/>
          <w:szCs w:val="28"/>
        </w:rPr>
        <w:t>Радость</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на стихи К</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Чуковского</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Л</w:t>
      </w:r>
      <w:r w:rsidRPr="00D23689">
        <w:rPr>
          <w:rFonts w:ascii="TimesNewRomanPSMT" w:hAnsi="TimesNewRomanPSMT"/>
          <w:color w:val="000000"/>
          <w:sz w:val="28"/>
          <w:szCs w:val="28"/>
        </w:rPr>
        <w:t>., 1982.</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17.</w:t>
      </w:r>
      <w:r w:rsidRPr="00D23689">
        <w:rPr>
          <w:rFonts w:ascii="TimesNewRomanPS-BoldMT" w:hAnsi="TimesNewRomanPS-BoldMT"/>
          <w:color w:val="000000"/>
          <w:sz w:val="28"/>
          <w:szCs w:val="28"/>
        </w:rPr>
        <w:t>Струве Г</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Ступеньки музыкальной грамотности</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СПб</w:t>
      </w:r>
      <w:r w:rsidRPr="00D23689">
        <w:rPr>
          <w:rFonts w:ascii="TimesNewRomanPSMT" w:hAnsi="TimesNewRomanPSMT"/>
          <w:color w:val="000000"/>
          <w:sz w:val="28"/>
          <w:szCs w:val="28"/>
        </w:rPr>
        <w:t>, 1997.</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18.</w:t>
      </w:r>
      <w:r w:rsidRPr="00D23689">
        <w:rPr>
          <w:rFonts w:ascii="TimesNewRomanPS-BoldMT" w:hAnsi="TimesNewRomanPS-BoldMT"/>
          <w:color w:val="000000"/>
          <w:sz w:val="28"/>
          <w:szCs w:val="28"/>
        </w:rPr>
        <w:t>Шаинский В</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Избранные песни</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1985.</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19.</w:t>
      </w:r>
      <w:r w:rsidRPr="00D23689">
        <w:rPr>
          <w:rFonts w:ascii="TimesNewRomanPS-BoldMT" w:hAnsi="TimesNewRomanPS-BoldMT"/>
          <w:color w:val="000000"/>
          <w:sz w:val="28"/>
          <w:szCs w:val="28"/>
        </w:rPr>
        <w:t>Чичков Ю</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Песни нашего сердца</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xml:space="preserve">., 1975 </w:t>
      </w:r>
      <w:r w:rsidRPr="00D23689">
        <w:rPr>
          <w:rFonts w:ascii="TimesNewRomanPS-BoldMT" w:hAnsi="TimesNewRomanPS-BoldMT"/>
          <w:color w:val="000000"/>
          <w:sz w:val="28"/>
          <w:szCs w:val="28"/>
        </w:rPr>
        <w:t>г</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20.</w:t>
      </w:r>
      <w:r w:rsidRPr="00D23689">
        <w:rPr>
          <w:rFonts w:ascii="TimesNewRomanPS-BoldMT" w:hAnsi="TimesNewRomanPS-BoldMT"/>
          <w:color w:val="000000"/>
          <w:sz w:val="28"/>
          <w:szCs w:val="28"/>
        </w:rPr>
        <w:t>Чичков Ю</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Чьи песни ты поёшь</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1979.</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21.«</w:t>
      </w:r>
      <w:r w:rsidRPr="00D23689">
        <w:rPr>
          <w:rFonts w:ascii="TimesNewRomanPS-BoldMT" w:hAnsi="TimesNewRomanPS-BoldMT"/>
          <w:color w:val="000000"/>
          <w:sz w:val="28"/>
          <w:szCs w:val="28"/>
        </w:rPr>
        <w:t>Что услышал композитор</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вып</w:t>
      </w:r>
      <w:proofErr w:type="spellEnd"/>
      <w:r w:rsidRPr="00D23689">
        <w:rPr>
          <w:rFonts w:ascii="TimesNewRomanPSMT" w:hAnsi="TimesNewRomanPSMT"/>
          <w:color w:val="000000"/>
          <w:sz w:val="28"/>
          <w:szCs w:val="28"/>
        </w:rPr>
        <w:t>. 1 (</w:t>
      </w:r>
      <w:r w:rsidRPr="00D23689">
        <w:rPr>
          <w:rFonts w:ascii="TimesNewRomanPS-BoldMT" w:hAnsi="TimesNewRomanPS-BoldMT"/>
          <w:color w:val="000000"/>
          <w:sz w:val="28"/>
          <w:szCs w:val="28"/>
        </w:rPr>
        <w:t>сост</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Тихая</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Л</w:t>
      </w:r>
      <w:r w:rsidRPr="00D23689">
        <w:rPr>
          <w:rFonts w:ascii="TimesNewRomanPSMT" w:hAnsi="TimesNewRomanPSMT"/>
          <w:color w:val="000000"/>
          <w:sz w:val="28"/>
          <w:szCs w:val="28"/>
        </w:rPr>
        <w:t>., 1983.</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22.«</w:t>
      </w:r>
      <w:r w:rsidRPr="00D23689">
        <w:rPr>
          <w:rFonts w:ascii="TimesNewRomanPS-BoldMT" w:hAnsi="TimesNewRomanPS-BoldMT"/>
          <w:color w:val="000000"/>
          <w:sz w:val="28"/>
          <w:szCs w:val="28"/>
        </w:rPr>
        <w:t>Что услышал композитор</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вып</w:t>
      </w:r>
      <w:proofErr w:type="spellEnd"/>
      <w:r w:rsidRPr="00D23689">
        <w:rPr>
          <w:rFonts w:ascii="TimesNewRomanPSMT" w:hAnsi="TimesNewRomanPSMT"/>
          <w:color w:val="000000"/>
          <w:sz w:val="28"/>
          <w:szCs w:val="28"/>
        </w:rPr>
        <w:t>. 2 (</w:t>
      </w:r>
      <w:r w:rsidRPr="00D23689">
        <w:rPr>
          <w:rFonts w:ascii="TimesNewRomanPS-BoldMT" w:hAnsi="TimesNewRomanPS-BoldMT"/>
          <w:color w:val="000000"/>
          <w:sz w:val="28"/>
          <w:szCs w:val="28"/>
        </w:rPr>
        <w:t>сост</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Тихая</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Л</w:t>
      </w:r>
      <w:r w:rsidRPr="00D23689">
        <w:rPr>
          <w:rFonts w:ascii="TimesNewRomanPSMT" w:hAnsi="TimesNewRomanPSMT"/>
          <w:color w:val="000000"/>
          <w:sz w:val="28"/>
          <w:szCs w:val="28"/>
        </w:rPr>
        <w:t>., 1985.</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23.«</w:t>
      </w:r>
      <w:r w:rsidRPr="00D23689">
        <w:rPr>
          <w:rFonts w:ascii="TimesNewRomanPS-BoldMT" w:hAnsi="TimesNewRomanPS-BoldMT"/>
          <w:color w:val="000000"/>
          <w:sz w:val="28"/>
          <w:szCs w:val="28"/>
        </w:rPr>
        <w:t>Что услышал композитор</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вып</w:t>
      </w:r>
      <w:proofErr w:type="spellEnd"/>
      <w:r w:rsidRPr="00D23689">
        <w:rPr>
          <w:rFonts w:ascii="TimesNewRomanPSMT" w:hAnsi="TimesNewRomanPSMT"/>
          <w:color w:val="000000"/>
          <w:sz w:val="28"/>
          <w:szCs w:val="28"/>
        </w:rPr>
        <w:t>. 3 (</w:t>
      </w:r>
      <w:r w:rsidRPr="00D23689">
        <w:rPr>
          <w:rFonts w:ascii="TimesNewRomanPS-BoldMT" w:hAnsi="TimesNewRomanPS-BoldMT"/>
          <w:color w:val="000000"/>
          <w:sz w:val="28"/>
          <w:szCs w:val="28"/>
        </w:rPr>
        <w:t>сост</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Тихая</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Л</w:t>
      </w:r>
      <w:r w:rsidRPr="00D23689">
        <w:rPr>
          <w:rFonts w:ascii="TimesNewRomanPSMT" w:hAnsi="TimesNewRomanPSMT"/>
          <w:color w:val="000000"/>
          <w:sz w:val="28"/>
          <w:szCs w:val="28"/>
        </w:rPr>
        <w:t>., 1987.</w:t>
      </w:r>
    </w:p>
    <w:p w:rsidR="00D23689" w:rsidRPr="00D23689" w:rsidRDefault="00D23689" w:rsidP="00D23689">
      <w:pPr>
        <w:autoSpaceDE w:val="0"/>
        <w:autoSpaceDN w:val="0"/>
        <w:adjustRightInd w:val="0"/>
        <w:rPr>
          <w:rFonts w:ascii="TimesNewRomanPSMT" w:hAnsi="TimesNewRomanPSMT"/>
          <w:color w:val="000000"/>
          <w:sz w:val="28"/>
          <w:szCs w:val="28"/>
        </w:rPr>
      </w:pPr>
    </w:p>
    <w:p w:rsidR="00D23689" w:rsidRPr="00D23689" w:rsidRDefault="00D23689" w:rsidP="00D23689">
      <w:pPr>
        <w:autoSpaceDE w:val="0"/>
        <w:autoSpaceDN w:val="0"/>
        <w:adjustRightInd w:val="0"/>
        <w:rPr>
          <w:rFonts w:ascii="TimesNewRomanPS-BoldMT" w:hAnsi="TimesNewRomanPS-BoldMT"/>
          <w:color w:val="000000"/>
          <w:sz w:val="28"/>
          <w:szCs w:val="28"/>
        </w:rPr>
      </w:pPr>
      <w:r w:rsidRPr="00D23689">
        <w:rPr>
          <w:rFonts w:ascii="TimesNewRomanPS-BoldMT" w:hAnsi="TimesNewRomanPS-BoldMT"/>
          <w:color w:val="000000"/>
          <w:sz w:val="28"/>
          <w:szCs w:val="28"/>
        </w:rPr>
        <w:t>МЕТОДИЧЕСКАЯ ЛИТЕРАТУРА ПО ХОРУ</w:t>
      </w:r>
      <w:r w:rsidR="00F745D1">
        <w:rPr>
          <w:rFonts w:ascii="TimesNewRomanPS-BoldMT" w:hAnsi="TimesNewRomanPS-BoldMT"/>
          <w:color w:val="000000"/>
          <w:sz w:val="28"/>
          <w:szCs w:val="28"/>
        </w:rPr>
        <w:t>, ВОКАЛУ</w:t>
      </w:r>
      <w:r w:rsidRPr="00D23689">
        <w:rPr>
          <w:rFonts w:ascii="TimesNewRomanPS-BoldMT" w:hAnsi="TimesNewRomanPS-BoldMT"/>
          <w:color w:val="000000"/>
          <w:sz w:val="28"/>
          <w:szCs w:val="28"/>
        </w:rPr>
        <w:t>:</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1. </w:t>
      </w:r>
      <w:r w:rsidRPr="00D23689">
        <w:rPr>
          <w:rFonts w:ascii="TimesNewRomanPS-BoldMT" w:hAnsi="TimesNewRomanPS-BoldMT"/>
          <w:color w:val="000000"/>
          <w:sz w:val="28"/>
          <w:szCs w:val="28"/>
        </w:rPr>
        <w:t>Алмазов Е</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Анатомо</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физиологические предпосылки для звучания детского голоса</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1965.</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2. </w:t>
      </w:r>
      <w:r w:rsidRPr="00D23689">
        <w:rPr>
          <w:rFonts w:ascii="TimesNewRomanPS-BoldMT" w:hAnsi="TimesNewRomanPS-BoldMT"/>
          <w:color w:val="000000"/>
          <w:sz w:val="28"/>
          <w:szCs w:val="28"/>
        </w:rPr>
        <w:t>Анисимов А</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Дирижёр</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хормейстер</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1976.</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3. </w:t>
      </w:r>
      <w:r w:rsidRPr="00D23689">
        <w:rPr>
          <w:rFonts w:ascii="TimesNewRomanPS-BoldMT" w:hAnsi="TimesNewRomanPS-BoldMT"/>
          <w:color w:val="000000"/>
          <w:sz w:val="28"/>
          <w:szCs w:val="28"/>
        </w:rPr>
        <w:t>Апраксина О</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А</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Методика музыкального воспитания в школе</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1983.</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4. </w:t>
      </w:r>
      <w:proofErr w:type="spellStart"/>
      <w:r w:rsidRPr="00D23689">
        <w:rPr>
          <w:rFonts w:ascii="TimesNewRomanPS-BoldMT" w:hAnsi="TimesNewRomanPS-BoldMT"/>
          <w:color w:val="000000"/>
          <w:sz w:val="28"/>
          <w:szCs w:val="28"/>
        </w:rPr>
        <w:t>Багадуров</w:t>
      </w:r>
      <w:proofErr w:type="spellEnd"/>
      <w:r w:rsidRPr="00D23689">
        <w:rPr>
          <w:rFonts w:ascii="TimesNewRomanPS-BoldMT" w:hAnsi="TimesNewRomanPS-BoldMT"/>
          <w:color w:val="000000"/>
          <w:sz w:val="28"/>
          <w:szCs w:val="28"/>
        </w:rPr>
        <w:t xml:space="preserve"> В</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Воспитание и охрана детского голоса</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1953.</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5. </w:t>
      </w:r>
      <w:r w:rsidRPr="00D23689">
        <w:rPr>
          <w:rFonts w:ascii="TimesNewRomanPS-BoldMT" w:hAnsi="TimesNewRomanPS-BoldMT"/>
          <w:color w:val="000000"/>
          <w:sz w:val="28"/>
          <w:szCs w:val="28"/>
        </w:rPr>
        <w:t>Виноградов К</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Работа над дикцией в хоре</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1967.</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6. </w:t>
      </w:r>
      <w:r w:rsidRPr="00D23689">
        <w:rPr>
          <w:rFonts w:ascii="TimesNewRomanPS-BoldMT" w:hAnsi="TimesNewRomanPS-BoldMT"/>
          <w:color w:val="000000"/>
          <w:sz w:val="28"/>
          <w:szCs w:val="28"/>
        </w:rPr>
        <w:t>Емельянов В</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Развитие голоса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Координация и тренаж</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СПб</w:t>
      </w:r>
      <w:r w:rsidRPr="00D23689">
        <w:rPr>
          <w:rFonts w:ascii="TimesNewRomanPSMT" w:hAnsi="TimesNewRomanPSMT"/>
          <w:color w:val="000000"/>
          <w:sz w:val="28"/>
          <w:szCs w:val="28"/>
        </w:rPr>
        <w:t>., 1997.</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7. </w:t>
      </w:r>
      <w:r w:rsidRPr="00D23689">
        <w:rPr>
          <w:rFonts w:ascii="TimesNewRomanPS-BoldMT" w:hAnsi="TimesNewRomanPS-BoldMT"/>
          <w:color w:val="000000"/>
          <w:sz w:val="28"/>
          <w:szCs w:val="28"/>
        </w:rPr>
        <w:t>Емельянова В</w:t>
      </w:r>
      <w:r w:rsidRPr="00D23689">
        <w:rPr>
          <w:rFonts w:ascii="TimesNewRomanPSMT" w:hAnsi="TimesNewRomanPSMT"/>
          <w:color w:val="000000"/>
          <w:sz w:val="28"/>
          <w:szCs w:val="28"/>
        </w:rPr>
        <w:t>. «</w:t>
      </w:r>
      <w:proofErr w:type="spellStart"/>
      <w:r w:rsidRPr="00D23689">
        <w:rPr>
          <w:rFonts w:ascii="TimesNewRomanPS-BoldMT" w:hAnsi="TimesNewRomanPS-BoldMT"/>
          <w:color w:val="000000"/>
          <w:sz w:val="28"/>
          <w:szCs w:val="28"/>
        </w:rPr>
        <w:t>Фонопедический</w:t>
      </w:r>
      <w:proofErr w:type="spellEnd"/>
      <w:r w:rsidRPr="00D23689">
        <w:rPr>
          <w:rFonts w:ascii="TimesNewRomanPS-BoldMT" w:hAnsi="TimesNewRomanPS-BoldMT"/>
          <w:color w:val="000000"/>
          <w:sz w:val="28"/>
          <w:szCs w:val="28"/>
        </w:rPr>
        <w:t xml:space="preserve"> метод</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1992.</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8. </w:t>
      </w:r>
      <w:r w:rsidRPr="00D23689">
        <w:rPr>
          <w:rFonts w:ascii="TimesNewRomanPS-BoldMT" w:hAnsi="TimesNewRomanPS-BoldMT"/>
          <w:color w:val="000000"/>
          <w:sz w:val="28"/>
          <w:szCs w:val="28"/>
        </w:rPr>
        <w:t>Егорычева М</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Упражнения для развития вокальной техники</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Киев</w:t>
      </w:r>
      <w:r w:rsidRPr="00D23689">
        <w:rPr>
          <w:rFonts w:ascii="TimesNewRomanPSMT" w:hAnsi="TimesNewRomanPSMT"/>
          <w:color w:val="000000"/>
          <w:sz w:val="28"/>
          <w:szCs w:val="28"/>
        </w:rPr>
        <w:t>,</w:t>
      </w:r>
      <w:r w:rsidRPr="00D23689">
        <w:rPr>
          <w:rFonts w:ascii="Calibri" w:hAnsi="Calibri"/>
          <w:color w:val="000000"/>
          <w:sz w:val="22"/>
          <w:szCs w:val="22"/>
        </w:rPr>
        <w:t xml:space="preserve"> </w:t>
      </w:r>
      <w:r w:rsidRPr="00D23689">
        <w:rPr>
          <w:rFonts w:ascii="TimesNewRomanPSMT" w:hAnsi="TimesNewRomanPSMT"/>
          <w:color w:val="000000"/>
          <w:sz w:val="28"/>
          <w:szCs w:val="28"/>
        </w:rPr>
        <w:t>1980.</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9. </w:t>
      </w:r>
      <w:proofErr w:type="spellStart"/>
      <w:r w:rsidRPr="00D23689">
        <w:rPr>
          <w:rFonts w:ascii="TimesNewRomanPS-BoldMT" w:hAnsi="TimesNewRomanPS-BoldMT"/>
          <w:color w:val="000000"/>
          <w:sz w:val="28"/>
          <w:szCs w:val="28"/>
        </w:rPr>
        <w:t>Левидов</w:t>
      </w:r>
      <w:proofErr w:type="spellEnd"/>
      <w:r w:rsidRPr="00D23689">
        <w:rPr>
          <w:rFonts w:ascii="TimesNewRomanPS-BoldMT" w:hAnsi="TimesNewRomanPS-BoldMT"/>
          <w:color w:val="000000"/>
          <w:sz w:val="28"/>
          <w:szCs w:val="28"/>
        </w:rPr>
        <w:t xml:space="preserve"> И</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Охрана и культура детского голоса</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1939.</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10.</w:t>
      </w:r>
      <w:r w:rsidRPr="00D23689">
        <w:rPr>
          <w:rFonts w:ascii="TimesNewRomanPS-BoldMT" w:hAnsi="TimesNewRomanPS-BoldMT"/>
          <w:color w:val="000000"/>
          <w:sz w:val="28"/>
          <w:szCs w:val="28"/>
        </w:rPr>
        <w:t>Локшин Д</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Хоровое пение в русской школе</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1957.</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11.</w:t>
      </w:r>
      <w:r w:rsidRPr="00D23689">
        <w:rPr>
          <w:rFonts w:ascii="TimesNewRomanPS-BoldMT" w:hAnsi="TimesNewRomanPS-BoldMT"/>
          <w:color w:val="000000"/>
          <w:sz w:val="28"/>
          <w:szCs w:val="28"/>
        </w:rPr>
        <w:t>Менабени А</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Вокальные упражнения в работе с детьми</w:t>
      </w:r>
      <w:r w:rsidRPr="00D23689">
        <w:rPr>
          <w:rFonts w:ascii="TimesNewRomanPSMT" w:hAnsi="TimesNewRomanPSMT"/>
          <w:color w:val="000000"/>
          <w:sz w:val="28"/>
          <w:szCs w:val="28"/>
        </w:rPr>
        <w:t>» / «</w:t>
      </w:r>
      <w:r w:rsidRPr="00D23689">
        <w:rPr>
          <w:rFonts w:ascii="TimesNewRomanPS-BoldMT" w:hAnsi="TimesNewRomanPS-BoldMT"/>
          <w:color w:val="000000"/>
          <w:sz w:val="28"/>
          <w:szCs w:val="28"/>
        </w:rPr>
        <w:t>Музыкальное воспитание в школе</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вып</w:t>
      </w:r>
      <w:proofErr w:type="spellEnd"/>
      <w:r w:rsidRPr="00D23689">
        <w:rPr>
          <w:rFonts w:ascii="TimesNewRomanPSMT" w:hAnsi="TimesNewRomanPSMT"/>
          <w:color w:val="000000"/>
          <w:sz w:val="28"/>
          <w:szCs w:val="28"/>
        </w:rPr>
        <w:t xml:space="preserve">. 13.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1978.</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12.</w:t>
      </w:r>
      <w:r w:rsidRPr="00D23689">
        <w:rPr>
          <w:rFonts w:ascii="TimesNewRomanPS-BoldMT" w:hAnsi="TimesNewRomanPS-BoldMT"/>
          <w:color w:val="000000"/>
          <w:sz w:val="28"/>
          <w:szCs w:val="28"/>
        </w:rPr>
        <w:t>Михайлова М</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Развитие музыкальных способностей детей</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1997.</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13.</w:t>
      </w:r>
      <w:r w:rsidRPr="00D23689">
        <w:rPr>
          <w:rFonts w:ascii="TimesNewRomanPS-BoldMT" w:hAnsi="TimesNewRomanPS-BoldMT"/>
          <w:color w:val="000000"/>
          <w:sz w:val="28"/>
          <w:szCs w:val="28"/>
        </w:rPr>
        <w:t>Малинина Е</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Вокальное воспитание детей</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Л</w:t>
      </w:r>
      <w:r w:rsidRPr="00D23689">
        <w:rPr>
          <w:rFonts w:ascii="TimesNewRomanPSMT" w:hAnsi="TimesNewRomanPSMT"/>
          <w:color w:val="000000"/>
          <w:sz w:val="28"/>
          <w:szCs w:val="28"/>
        </w:rPr>
        <w:t>., 1967.</w:t>
      </w:r>
    </w:p>
    <w:p w:rsidR="00D23689" w:rsidRPr="00D23689" w:rsidRDefault="00D23689" w:rsidP="00D23689">
      <w:pPr>
        <w:autoSpaceDE w:val="0"/>
        <w:autoSpaceDN w:val="0"/>
        <w:adjustRightInd w:val="0"/>
        <w:rPr>
          <w:rFonts w:ascii="TimesNewRomanPS-BoldMT" w:hAnsi="TimesNewRomanPS-BoldMT"/>
          <w:color w:val="000000"/>
          <w:sz w:val="28"/>
          <w:szCs w:val="28"/>
        </w:rPr>
      </w:pPr>
      <w:r w:rsidRPr="00D23689">
        <w:rPr>
          <w:rFonts w:ascii="TimesNewRomanPSMT" w:hAnsi="TimesNewRomanPSMT"/>
          <w:color w:val="000000"/>
          <w:sz w:val="28"/>
          <w:szCs w:val="28"/>
        </w:rPr>
        <w:t>14.</w:t>
      </w:r>
      <w:r w:rsidRPr="00D23689">
        <w:rPr>
          <w:rFonts w:ascii="TimesNewRomanPS-BoldMT" w:hAnsi="TimesNewRomanPS-BoldMT"/>
          <w:color w:val="000000"/>
          <w:sz w:val="28"/>
          <w:szCs w:val="28"/>
        </w:rPr>
        <w:t>Огороднов Д</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Музыкально</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певческое воспитание детей в</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BoldMT" w:hAnsi="TimesNewRomanPS-BoldMT"/>
          <w:color w:val="000000"/>
          <w:sz w:val="28"/>
          <w:szCs w:val="28"/>
        </w:rPr>
        <w:t>общеобразовательной школе</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Л</w:t>
      </w:r>
      <w:r w:rsidRPr="00D23689">
        <w:rPr>
          <w:rFonts w:ascii="TimesNewRomanPSMT" w:hAnsi="TimesNewRomanPSMT"/>
          <w:color w:val="000000"/>
          <w:sz w:val="28"/>
          <w:szCs w:val="28"/>
        </w:rPr>
        <w:t>., 1972.</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15.</w:t>
      </w:r>
      <w:r w:rsidRPr="00D23689">
        <w:rPr>
          <w:rFonts w:ascii="TimesNewRomanPS-BoldMT" w:hAnsi="TimesNewRomanPS-BoldMT"/>
          <w:color w:val="000000"/>
          <w:sz w:val="28"/>
          <w:szCs w:val="28"/>
        </w:rPr>
        <w:t>Пигров К</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Руководство хором</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1964.</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16.«</w:t>
      </w:r>
      <w:r w:rsidRPr="00D23689">
        <w:rPr>
          <w:rFonts w:ascii="TimesNewRomanPS-BoldMT" w:hAnsi="TimesNewRomanPS-BoldMT"/>
          <w:color w:val="000000"/>
          <w:sz w:val="28"/>
          <w:szCs w:val="28"/>
        </w:rPr>
        <w:t>Работа хормейстера в детском хоре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сборник научно</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 xml:space="preserve">методических статей </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ред</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Стулов Г</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1992.</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17.</w:t>
      </w:r>
      <w:r w:rsidRPr="00D23689">
        <w:rPr>
          <w:rFonts w:ascii="TimesNewRomanPS-BoldMT" w:hAnsi="TimesNewRomanPS-BoldMT"/>
          <w:color w:val="000000"/>
          <w:sz w:val="28"/>
          <w:szCs w:val="28"/>
        </w:rPr>
        <w:t>Соколов В</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Работа с хором</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1961.</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18.</w:t>
      </w:r>
      <w:r w:rsidRPr="00D23689">
        <w:rPr>
          <w:rFonts w:ascii="TimesNewRomanPS-BoldMT" w:hAnsi="TimesNewRomanPS-BoldMT"/>
          <w:color w:val="000000"/>
          <w:sz w:val="28"/>
          <w:szCs w:val="28"/>
        </w:rPr>
        <w:t>Струве Г</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Хоровое сольфеджио</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1979.</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19.</w:t>
      </w:r>
      <w:r w:rsidRPr="00D23689">
        <w:rPr>
          <w:rFonts w:ascii="TimesNewRomanPS-BoldMT" w:hAnsi="TimesNewRomanPS-BoldMT"/>
          <w:color w:val="000000"/>
          <w:sz w:val="28"/>
          <w:szCs w:val="28"/>
        </w:rPr>
        <w:t>Стулова Г</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Развитие детского голоса в процессе обучения пению</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1992.</w:t>
      </w:r>
    </w:p>
    <w:p w:rsidR="00D23689" w:rsidRPr="00D23689" w:rsidRDefault="00D23689" w:rsidP="00D23689">
      <w:pPr>
        <w:autoSpaceDE w:val="0"/>
        <w:autoSpaceDN w:val="0"/>
        <w:adjustRightInd w:val="0"/>
        <w:rPr>
          <w:rFonts w:ascii="TimesNewRomanPSMT" w:hAnsi="TimesNewRomanPSMT"/>
          <w:color w:val="000000"/>
          <w:sz w:val="28"/>
          <w:szCs w:val="28"/>
        </w:rPr>
      </w:pPr>
    </w:p>
    <w:p w:rsidR="00D23689" w:rsidRPr="00D23689" w:rsidRDefault="00D23689" w:rsidP="00D23689">
      <w:pPr>
        <w:autoSpaceDE w:val="0"/>
        <w:autoSpaceDN w:val="0"/>
        <w:adjustRightInd w:val="0"/>
        <w:rPr>
          <w:rFonts w:ascii="TimesNewRomanPS-BoldMT" w:hAnsi="TimesNewRomanPS-BoldMT"/>
          <w:color w:val="000000"/>
          <w:sz w:val="28"/>
          <w:szCs w:val="28"/>
        </w:rPr>
      </w:pPr>
      <w:r w:rsidRPr="00D23689">
        <w:rPr>
          <w:rFonts w:ascii="TimesNewRomanPS-BoldMT" w:hAnsi="TimesNewRomanPS-BoldMT"/>
          <w:color w:val="000000"/>
          <w:sz w:val="28"/>
          <w:szCs w:val="28"/>
        </w:rPr>
        <w:t>РЕПЕРТУАРНЫЕ СБОРНИКИ (ФОРТЕПИАНО):</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1. </w:t>
      </w:r>
      <w:proofErr w:type="spellStart"/>
      <w:r w:rsidRPr="00D23689">
        <w:rPr>
          <w:rFonts w:ascii="TimesNewRomanPS-BoldMT" w:hAnsi="TimesNewRomanPS-BoldMT"/>
          <w:color w:val="000000"/>
          <w:sz w:val="28"/>
          <w:szCs w:val="28"/>
        </w:rPr>
        <w:t>Антюфеев</w:t>
      </w:r>
      <w:proofErr w:type="spellEnd"/>
      <w:r w:rsidRPr="00D23689">
        <w:rPr>
          <w:rFonts w:ascii="TimesNewRomanPS-BoldMT" w:hAnsi="TimesNewRomanPS-BoldMT"/>
          <w:color w:val="000000"/>
          <w:sz w:val="28"/>
          <w:szCs w:val="28"/>
        </w:rPr>
        <w:t xml:space="preserve"> Б</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Детский альбом</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Грустная песенка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Русский напев</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BoldMT" w:hAnsi="TimesNewRomanPS-BoldMT"/>
          <w:color w:val="000000"/>
          <w:sz w:val="28"/>
          <w:szCs w:val="28"/>
        </w:rPr>
        <w:t>Колыбельная</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2. </w:t>
      </w:r>
      <w:proofErr w:type="spellStart"/>
      <w:r w:rsidRPr="00D23689">
        <w:rPr>
          <w:rFonts w:ascii="TimesNewRomanPS-BoldMT" w:hAnsi="TimesNewRomanPS-BoldMT"/>
          <w:color w:val="000000"/>
          <w:sz w:val="28"/>
          <w:szCs w:val="28"/>
        </w:rPr>
        <w:t>Барток</w:t>
      </w:r>
      <w:proofErr w:type="spellEnd"/>
      <w:r w:rsidRPr="00D23689">
        <w:rPr>
          <w:rFonts w:ascii="TimesNewRomanPS-BoldMT" w:hAnsi="TimesNewRomanPS-BoldMT"/>
          <w:color w:val="000000"/>
          <w:sz w:val="28"/>
          <w:szCs w:val="28"/>
        </w:rPr>
        <w:t xml:space="preserve"> Б</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Детям</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Наиболее лёгкие пьесы</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3. </w:t>
      </w:r>
      <w:r w:rsidRPr="00D23689">
        <w:rPr>
          <w:rFonts w:ascii="TimesNewRomanPS-BoldMT" w:hAnsi="TimesNewRomanPS-BoldMT"/>
          <w:color w:val="000000"/>
          <w:sz w:val="28"/>
          <w:szCs w:val="28"/>
        </w:rPr>
        <w:t>Беркович И</w:t>
      </w:r>
      <w:r w:rsidRPr="00D23689">
        <w:rPr>
          <w:rFonts w:ascii="TimesNewRomanPSMT" w:hAnsi="TimesNewRomanPSMT"/>
          <w:color w:val="000000"/>
          <w:sz w:val="28"/>
          <w:szCs w:val="28"/>
        </w:rPr>
        <w:t xml:space="preserve">. 25 </w:t>
      </w:r>
      <w:r w:rsidRPr="00D23689">
        <w:rPr>
          <w:rFonts w:ascii="TimesNewRomanPS-BoldMT" w:hAnsi="TimesNewRomanPS-BoldMT"/>
          <w:color w:val="000000"/>
          <w:sz w:val="28"/>
          <w:szCs w:val="28"/>
        </w:rPr>
        <w:t>легких пьес</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Украинская мелодия</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Осень в лесу</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Вальс</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Сказка</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lastRenderedPageBreak/>
        <w:t xml:space="preserve">4. </w:t>
      </w:r>
      <w:proofErr w:type="spellStart"/>
      <w:r w:rsidRPr="00D23689">
        <w:rPr>
          <w:rFonts w:ascii="TimesNewRomanPS-BoldMT" w:hAnsi="TimesNewRomanPS-BoldMT"/>
          <w:color w:val="000000"/>
          <w:sz w:val="28"/>
          <w:szCs w:val="28"/>
        </w:rPr>
        <w:t>Гедике</w:t>
      </w:r>
      <w:proofErr w:type="spellEnd"/>
      <w:r w:rsidRPr="00D23689">
        <w:rPr>
          <w:rFonts w:ascii="TimesNewRomanPS-BoldMT" w:hAnsi="TimesNewRomanPS-BoldMT"/>
          <w:color w:val="000000"/>
          <w:sz w:val="28"/>
          <w:szCs w:val="28"/>
        </w:rPr>
        <w:t xml:space="preserve"> А</w:t>
      </w:r>
      <w:r w:rsidRPr="00D23689">
        <w:rPr>
          <w:rFonts w:ascii="TimesNewRomanPSMT" w:hAnsi="TimesNewRomanPSMT"/>
          <w:color w:val="000000"/>
          <w:sz w:val="28"/>
          <w:szCs w:val="28"/>
        </w:rPr>
        <w:t xml:space="preserve">. 60 </w:t>
      </w:r>
      <w:r w:rsidRPr="00D23689">
        <w:rPr>
          <w:rFonts w:ascii="TimesNewRomanPS-BoldMT" w:hAnsi="TimesNewRomanPS-BoldMT"/>
          <w:color w:val="000000"/>
          <w:sz w:val="28"/>
          <w:szCs w:val="28"/>
        </w:rPr>
        <w:t>легких пьес для фортепиано</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соч</w:t>
      </w:r>
      <w:r w:rsidRPr="00D23689">
        <w:rPr>
          <w:rFonts w:ascii="TimesNewRomanPSMT" w:hAnsi="TimesNewRomanPSMT"/>
          <w:color w:val="000000"/>
          <w:sz w:val="28"/>
          <w:szCs w:val="28"/>
        </w:rPr>
        <w:t>.36: "</w:t>
      </w:r>
      <w:r w:rsidRPr="00D23689">
        <w:rPr>
          <w:rFonts w:ascii="TimesNewRomanPS-BoldMT" w:hAnsi="TimesNewRomanPS-BoldMT"/>
          <w:color w:val="000000"/>
          <w:sz w:val="28"/>
          <w:szCs w:val="28"/>
        </w:rPr>
        <w:t>Заинька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Колыбельная</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Сарабанда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Танец</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5. </w:t>
      </w:r>
      <w:proofErr w:type="spellStart"/>
      <w:r w:rsidRPr="00D23689">
        <w:rPr>
          <w:rFonts w:ascii="TimesNewRomanPS-BoldMT" w:hAnsi="TimesNewRomanPS-BoldMT"/>
          <w:color w:val="000000"/>
          <w:sz w:val="28"/>
          <w:szCs w:val="28"/>
        </w:rPr>
        <w:t>Гернштейн</w:t>
      </w:r>
      <w:proofErr w:type="spellEnd"/>
      <w:r w:rsidRPr="00D23689">
        <w:rPr>
          <w:rFonts w:ascii="TimesNewRomanPS-BoldMT" w:hAnsi="TimesNewRomanPS-BoldMT"/>
          <w:color w:val="000000"/>
          <w:sz w:val="28"/>
          <w:szCs w:val="28"/>
        </w:rPr>
        <w:t xml:space="preserve"> В</w:t>
      </w:r>
      <w:r w:rsidRPr="00D23689">
        <w:rPr>
          <w:rFonts w:ascii="TimesNewRomanPSMT" w:hAnsi="TimesNewRomanPSMT"/>
          <w:color w:val="000000"/>
          <w:sz w:val="28"/>
          <w:szCs w:val="28"/>
        </w:rPr>
        <w:t xml:space="preserve">. 10 </w:t>
      </w:r>
      <w:r w:rsidRPr="00D23689">
        <w:rPr>
          <w:rFonts w:ascii="TimesNewRomanPS-BoldMT" w:hAnsi="TimesNewRomanPS-BoldMT"/>
          <w:color w:val="000000"/>
          <w:sz w:val="28"/>
          <w:szCs w:val="28"/>
        </w:rPr>
        <w:t>фортепьянных пьес</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 </w:t>
      </w:r>
      <w:r w:rsidRPr="00D23689">
        <w:rPr>
          <w:rFonts w:ascii="TimesNewRomanPSMT" w:hAnsi="TimesNewRomanPSMT"/>
          <w:color w:val="000000"/>
          <w:sz w:val="28"/>
          <w:szCs w:val="28"/>
        </w:rPr>
        <w:t>3, 5, 6, 13.</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6. </w:t>
      </w:r>
      <w:proofErr w:type="spellStart"/>
      <w:r w:rsidRPr="00D23689">
        <w:rPr>
          <w:rFonts w:ascii="TimesNewRomanPS-BoldMT" w:hAnsi="TimesNewRomanPS-BoldMT"/>
          <w:color w:val="000000"/>
          <w:sz w:val="28"/>
          <w:szCs w:val="28"/>
        </w:rPr>
        <w:t>Геталова</w:t>
      </w:r>
      <w:proofErr w:type="spellEnd"/>
      <w:r w:rsidRPr="00D23689">
        <w:rPr>
          <w:rFonts w:ascii="TimesNewRomanPS-BoldMT" w:hAnsi="TimesNewRomanPS-BoldMT"/>
          <w:color w:val="000000"/>
          <w:sz w:val="28"/>
          <w:szCs w:val="28"/>
        </w:rPr>
        <w:t xml:space="preserve"> Т</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Визная</w:t>
      </w:r>
      <w:proofErr w:type="spellEnd"/>
      <w:r w:rsidRPr="00D23689">
        <w:rPr>
          <w:rFonts w:ascii="TimesNewRomanPS-BoldMT" w:hAnsi="TimesNewRomanPS-BoldMT"/>
          <w:color w:val="000000"/>
          <w:sz w:val="28"/>
          <w:szCs w:val="28"/>
        </w:rPr>
        <w:t xml:space="preserve"> О</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В музыку с радостью</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7. </w:t>
      </w:r>
      <w:r w:rsidRPr="00D23689">
        <w:rPr>
          <w:rFonts w:ascii="TimesNewRomanPS-BoldMT" w:hAnsi="TimesNewRomanPS-BoldMT"/>
          <w:color w:val="000000"/>
          <w:sz w:val="28"/>
          <w:szCs w:val="28"/>
        </w:rPr>
        <w:t>Кабалевский Д</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Избранные пьесы для детей</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соч</w:t>
      </w:r>
      <w:r w:rsidRPr="00D23689">
        <w:rPr>
          <w:rFonts w:ascii="TimesNewRomanPSMT" w:hAnsi="TimesNewRomanPSMT"/>
          <w:color w:val="000000"/>
          <w:sz w:val="28"/>
          <w:szCs w:val="28"/>
        </w:rPr>
        <w:t>.27: «</w:t>
      </w:r>
      <w:r w:rsidRPr="00D23689">
        <w:rPr>
          <w:rFonts w:ascii="TimesNewRomanPS-BoldMT" w:hAnsi="TimesNewRomanPS-BoldMT"/>
          <w:color w:val="000000"/>
          <w:sz w:val="28"/>
          <w:szCs w:val="28"/>
        </w:rPr>
        <w:t>Ночью на реке</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w:t>
      </w:r>
      <w:r w:rsidRPr="00D23689">
        <w:rPr>
          <w:rFonts w:ascii="TimesNewRomanPS-BoldMT" w:hAnsi="TimesNewRomanPS-BoldMT"/>
          <w:color w:val="000000"/>
          <w:sz w:val="28"/>
          <w:szCs w:val="28"/>
        </w:rPr>
        <w:t>Вроде вальса</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8. </w:t>
      </w:r>
      <w:proofErr w:type="spellStart"/>
      <w:r w:rsidRPr="00D23689">
        <w:rPr>
          <w:rFonts w:ascii="TimesNewRomanPS-BoldMT" w:hAnsi="TimesNewRomanPS-BoldMT"/>
          <w:color w:val="000000"/>
          <w:sz w:val="28"/>
          <w:szCs w:val="28"/>
        </w:rPr>
        <w:t>Львов</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Компанеец</w:t>
      </w:r>
      <w:proofErr w:type="spellEnd"/>
      <w:r w:rsidRPr="00D23689">
        <w:rPr>
          <w:rFonts w:ascii="TimesNewRomanPS-BoldMT" w:hAnsi="TimesNewRomanPS-BoldMT"/>
          <w:color w:val="000000"/>
          <w:sz w:val="28"/>
          <w:szCs w:val="28"/>
        </w:rPr>
        <w:t xml:space="preserve"> Д</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Детский альбом</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Веселая песенка</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Игра</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w:t>
      </w:r>
      <w:r w:rsidRPr="00D23689">
        <w:rPr>
          <w:rFonts w:ascii="TimesNewRomanPS-BoldMT" w:hAnsi="TimesNewRomanPS-BoldMT"/>
          <w:color w:val="000000"/>
          <w:sz w:val="28"/>
          <w:szCs w:val="28"/>
        </w:rPr>
        <w:t>Раздумье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Колыбельная</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9. </w:t>
      </w:r>
      <w:r w:rsidRPr="00D23689">
        <w:rPr>
          <w:rFonts w:ascii="TimesNewRomanPS-BoldMT" w:hAnsi="TimesNewRomanPS-BoldMT"/>
          <w:color w:val="000000"/>
          <w:sz w:val="28"/>
          <w:szCs w:val="28"/>
        </w:rPr>
        <w:t>Любарский Н</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Сборник лёгких пьес на тему украинских народных песен</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И шумит</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и гудит</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Дедушкин рассказ</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Пастушок</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rPr>
          <w:rFonts w:ascii="TimesNewRomanPS-BoldMT" w:hAnsi="TimesNewRomanPS-BoldMT"/>
          <w:color w:val="000000"/>
          <w:sz w:val="28"/>
          <w:szCs w:val="28"/>
        </w:rPr>
      </w:pPr>
      <w:r w:rsidRPr="00D23689">
        <w:rPr>
          <w:rFonts w:ascii="TimesNewRomanPSMT" w:hAnsi="TimesNewRomanPSMT"/>
          <w:color w:val="000000"/>
          <w:sz w:val="28"/>
          <w:szCs w:val="28"/>
        </w:rPr>
        <w:t>10.</w:t>
      </w:r>
      <w:r w:rsidRPr="00D23689">
        <w:rPr>
          <w:rFonts w:ascii="TimesNewRomanPS-BoldMT" w:hAnsi="TimesNewRomanPS-BoldMT"/>
          <w:color w:val="000000"/>
          <w:sz w:val="28"/>
          <w:szCs w:val="28"/>
        </w:rPr>
        <w:t>Мясковский Н</w:t>
      </w:r>
      <w:r w:rsidRPr="00D23689">
        <w:rPr>
          <w:rFonts w:ascii="TimesNewRomanPSMT" w:hAnsi="TimesNewRomanPSMT"/>
          <w:color w:val="000000"/>
          <w:sz w:val="28"/>
          <w:szCs w:val="28"/>
        </w:rPr>
        <w:t xml:space="preserve">. 10 </w:t>
      </w:r>
      <w:r w:rsidRPr="00D23689">
        <w:rPr>
          <w:rFonts w:ascii="TimesNewRomanPS-BoldMT" w:hAnsi="TimesNewRomanPS-BoldMT"/>
          <w:color w:val="000000"/>
          <w:sz w:val="28"/>
          <w:szCs w:val="28"/>
        </w:rPr>
        <w:t>очень лёгких пьес для фортепиано</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Веселое</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BoldMT" w:hAnsi="TimesNewRomanPS-BoldMT"/>
          <w:color w:val="000000"/>
          <w:sz w:val="28"/>
          <w:szCs w:val="28"/>
        </w:rPr>
        <w:t>настроение</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Беззаботная песенка</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11.</w:t>
      </w:r>
      <w:r w:rsidRPr="00D23689">
        <w:rPr>
          <w:rFonts w:ascii="TimesNewRomanPS-BoldMT" w:hAnsi="TimesNewRomanPS-BoldMT"/>
          <w:color w:val="000000"/>
          <w:sz w:val="28"/>
          <w:szCs w:val="28"/>
        </w:rPr>
        <w:t>Слонов Ю</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Пьесы для детей</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Шутливая песенка</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Сказочка</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w:t>
      </w:r>
      <w:r w:rsidRPr="00D23689">
        <w:rPr>
          <w:rFonts w:ascii="TimesNewRomanPS-BoldMT" w:hAnsi="TimesNewRomanPS-BoldMT"/>
          <w:color w:val="000000"/>
          <w:sz w:val="28"/>
          <w:szCs w:val="28"/>
        </w:rPr>
        <w:t>Кукушка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Колыбельная</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12.</w:t>
      </w:r>
      <w:r w:rsidRPr="00D23689">
        <w:rPr>
          <w:rFonts w:ascii="TimesNewRomanPS-BoldMT" w:hAnsi="TimesNewRomanPS-BoldMT"/>
          <w:color w:val="000000"/>
          <w:sz w:val="28"/>
          <w:szCs w:val="28"/>
        </w:rPr>
        <w:t>Современная фортепьянная музыка для детей</w:t>
      </w:r>
      <w:r w:rsidRPr="00D23689">
        <w:rPr>
          <w:rFonts w:ascii="TimesNewRomanPSMT" w:hAnsi="TimesNewRomanPSMT"/>
          <w:color w:val="000000"/>
          <w:sz w:val="28"/>
          <w:szCs w:val="28"/>
        </w:rPr>
        <w:t xml:space="preserve">. 1 </w:t>
      </w:r>
      <w:r w:rsidRPr="00D23689">
        <w:rPr>
          <w:rFonts w:ascii="TimesNewRomanPS-BoldMT" w:hAnsi="TimesNewRomanPS-BoldMT"/>
          <w:color w:val="000000"/>
          <w:sz w:val="28"/>
          <w:szCs w:val="28"/>
        </w:rPr>
        <w:t>класс ДМШ</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Сост</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и ред</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Копчевского</w:t>
      </w:r>
      <w:proofErr w:type="spellEnd"/>
      <w:r w:rsidRPr="00D23689">
        <w:rPr>
          <w:rFonts w:ascii="TimesNewRomanPS-BoldMT" w:hAnsi="TimesNewRomanPS-BoldMT"/>
          <w:color w:val="000000"/>
          <w:sz w:val="28"/>
          <w:szCs w:val="28"/>
        </w:rPr>
        <w:t xml:space="preserve"> Н</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13. «</w:t>
      </w:r>
      <w:r w:rsidRPr="00D23689">
        <w:rPr>
          <w:rFonts w:ascii="TimesNewRomanPS-BoldMT" w:hAnsi="TimesNewRomanPS-BoldMT"/>
          <w:color w:val="000000"/>
          <w:sz w:val="28"/>
          <w:szCs w:val="28"/>
        </w:rPr>
        <w:t>Школа юного пианиста</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сост</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и ред</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Криштон</w:t>
      </w:r>
      <w:proofErr w:type="spellEnd"/>
      <w:r w:rsidRPr="00D23689">
        <w:rPr>
          <w:rFonts w:ascii="TimesNewRomanPS-BoldMT" w:hAnsi="TimesNewRomanPS-BoldMT"/>
          <w:color w:val="000000"/>
          <w:sz w:val="28"/>
          <w:szCs w:val="28"/>
        </w:rPr>
        <w:t xml:space="preserve"> Л</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Черношеина</w:t>
      </w:r>
      <w:proofErr w:type="spellEnd"/>
      <w:r w:rsidRPr="00D23689">
        <w:rPr>
          <w:rFonts w:ascii="TimesNewRomanPSMT" w:hAnsi="TimesNewRomanPSMT"/>
          <w:color w:val="000000"/>
          <w:sz w:val="28"/>
          <w:szCs w:val="28"/>
        </w:rPr>
        <w:t>):</w:t>
      </w:r>
    </w:p>
    <w:p w:rsidR="00D23689" w:rsidRPr="00D23689" w:rsidRDefault="00D23689" w:rsidP="00D23689">
      <w:pPr>
        <w:autoSpaceDE w:val="0"/>
        <w:autoSpaceDN w:val="0"/>
        <w:adjustRightInd w:val="0"/>
        <w:rPr>
          <w:rFonts w:ascii="Calibri" w:hAnsi="Calibri"/>
          <w:color w:val="000000"/>
          <w:sz w:val="22"/>
          <w:szCs w:val="22"/>
        </w:rPr>
      </w:pPr>
    </w:p>
    <w:p w:rsidR="00D23689" w:rsidRPr="00D23689" w:rsidRDefault="00D23689" w:rsidP="00D23689">
      <w:pPr>
        <w:autoSpaceDE w:val="0"/>
        <w:autoSpaceDN w:val="0"/>
        <w:adjustRightInd w:val="0"/>
        <w:rPr>
          <w:rFonts w:ascii="TimesNewRomanPS-BoldMT" w:hAnsi="TimesNewRomanPS-BoldMT"/>
          <w:color w:val="000000"/>
          <w:sz w:val="28"/>
          <w:szCs w:val="28"/>
        </w:rPr>
      </w:pPr>
      <w:r w:rsidRPr="00D23689">
        <w:rPr>
          <w:rFonts w:ascii="TimesNewRomanPS-BoldMT" w:hAnsi="TimesNewRomanPS-BoldMT"/>
          <w:color w:val="000000"/>
          <w:sz w:val="28"/>
          <w:szCs w:val="28"/>
        </w:rPr>
        <w:t>МЕТОДИЧЕСКАЯ ЛИТЕРАТУРА. (ФОРТЕПИАНО):</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1. </w:t>
      </w:r>
      <w:r w:rsidRPr="00D23689">
        <w:rPr>
          <w:rFonts w:ascii="TimesNewRomanPS-BoldMT" w:hAnsi="TimesNewRomanPS-BoldMT"/>
          <w:color w:val="000000"/>
          <w:sz w:val="28"/>
          <w:szCs w:val="28"/>
        </w:rPr>
        <w:t>Алексеев А</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Д</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Методика обучения игры на фортепиано</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Изд</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 xml:space="preserve">во </w:t>
      </w:r>
      <w:r w:rsidRPr="00D23689">
        <w:rPr>
          <w:rFonts w:ascii="TimesNewRomanPSMT" w:hAnsi="TimesNewRomanPSMT"/>
          <w:color w:val="000000"/>
          <w:sz w:val="28"/>
          <w:szCs w:val="28"/>
        </w:rPr>
        <w:t>3.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Музыка</w:t>
      </w:r>
      <w:r w:rsidRPr="00D23689">
        <w:rPr>
          <w:rFonts w:ascii="TimesNewRomanPSMT" w:hAnsi="TimesNewRomanPSMT"/>
          <w:color w:val="000000"/>
          <w:sz w:val="28"/>
          <w:szCs w:val="28"/>
        </w:rPr>
        <w:t>. 1978.</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2. </w:t>
      </w:r>
      <w:proofErr w:type="spellStart"/>
      <w:r w:rsidRPr="00D23689">
        <w:rPr>
          <w:rFonts w:ascii="TimesNewRomanPS-BoldMT" w:hAnsi="TimesNewRomanPS-BoldMT"/>
          <w:color w:val="000000"/>
          <w:sz w:val="28"/>
          <w:szCs w:val="28"/>
        </w:rPr>
        <w:t>Айзенштадт</w:t>
      </w:r>
      <w:proofErr w:type="spellEnd"/>
      <w:r w:rsidRPr="00D23689">
        <w:rPr>
          <w:rFonts w:ascii="TimesNewRomanPS-BoldMT" w:hAnsi="TimesNewRomanPS-BoldMT"/>
          <w:color w:val="000000"/>
          <w:sz w:val="28"/>
          <w:szCs w:val="28"/>
        </w:rPr>
        <w:t xml:space="preserve"> С</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А</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Детский альбом П</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И</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Чайковского</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Классика </w:t>
      </w:r>
      <w:r w:rsidRPr="00D23689">
        <w:rPr>
          <w:rFonts w:ascii="TimesNewRomanPSMT" w:hAnsi="TimesNewRomanPSMT"/>
          <w:color w:val="000000"/>
          <w:sz w:val="28"/>
          <w:szCs w:val="28"/>
        </w:rPr>
        <w:t>- XXI, 2003.</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3. </w:t>
      </w:r>
      <w:proofErr w:type="spellStart"/>
      <w:r w:rsidRPr="00D23689">
        <w:rPr>
          <w:rFonts w:ascii="TimesNewRomanPS-BoldMT" w:hAnsi="TimesNewRomanPS-BoldMT"/>
          <w:color w:val="000000"/>
          <w:sz w:val="28"/>
          <w:szCs w:val="28"/>
        </w:rPr>
        <w:t>Баренбойм</w:t>
      </w:r>
      <w:proofErr w:type="spellEnd"/>
      <w:r w:rsidRPr="00D23689">
        <w:rPr>
          <w:rFonts w:ascii="TimesNewRomanPS-BoldMT" w:hAnsi="TimesNewRomanPS-BoldMT"/>
          <w:color w:val="000000"/>
          <w:sz w:val="28"/>
          <w:szCs w:val="28"/>
        </w:rPr>
        <w:t xml:space="preserve"> Л</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А</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Вопросы фортепианной педагогики и исполнительства</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Л</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Советский композитор</w:t>
      </w:r>
      <w:r w:rsidRPr="00D23689">
        <w:rPr>
          <w:rFonts w:ascii="TimesNewRomanPSMT" w:hAnsi="TimesNewRomanPSMT"/>
          <w:color w:val="000000"/>
          <w:sz w:val="28"/>
          <w:szCs w:val="28"/>
        </w:rPr>
        <w:t>, 1981.</w:t>
      </w:r>
    </w:p>
    <w:p w:rsidR="00D23689" w:rsidRPr="00D23689" w:rsidRDefault="00D23689" w:rsidP="00D23689">
      <w:pPr>
        <w:autoSpaceDE w:val="0"/>
        <w:autoSpaceDN w:val="0"/>
        <w:adjustRightInd w:val="0"/>
        <w:rPr>
          <w:rFonts w:ascii="TimesNewRomanPS-BoldMT" w:hAnsi="TimesNewRomanPS-BoldMT"/>
          <w:color w:val="000000"/>
          <w:sz w:val="28"/>
          <w:szCs w:val="28"/>
        </w:rPr>
      </w:pPr>
      <w:r w:rsidRPr="00D23689">
        <w:rPr>
          <w:rFonts w:ascii="TimesNewRomanPSMT" w:hAnsi="TimesNewRomanPSMT"/>
          <w:color w:val="000000"/>
          <w:sz w:val="28"/>
          <w:szCs w:val="28"/>
        </w:rPr>
        <w:t xml:space="preserve">4. </w:t>
      </w:r>
      <w:proofErr w:type="spellStart"/>
      <w:r w:rsidRPr="00D23689">
        <w:rPr>
          <w:rFonts w:ascii="TimesNewRomanPS-BoldMT" w:hAnsi="TimesNewRomanPS-BoldMT"/>
          <w:color w:val="000000"/>
          <w:sz w:val="28"/>
          <w:szCs w:val="28"/>
        </w:rPr>
        <w:t>Баренбойм</w:t>
      </w:r>
      <w:proofErr w:type="spellEnd"/>
      <w:r w:rsidRPr="00D23689">
        <w:rPr>
          <w:rFonts w:ascii="TimesNewRomanPS-BoldMT" w:hAnsi="TimesNewRomanPS-BoldMT"/>
          <w:color w:val="000000"/>
          <w:sz w:val="28"/>
          <w:szCs w:val="28"/>
        </w:rPr>
        <w:t xml:space="preserve"> Л</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А</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 xml:space="preserve">Путь к </w:t>
      </w:r>
      <w:proofErr w:type="spellStart"/>
      <w:r w:rsidRPr="00D23689">
        <w:rPr>
          <w:rFonts w:ascii="TimesNewRomanPS-BoldMT" w:hAnsi="TimesNewRomanPS-BoldMT"/>
          <w:color w:val="000000"/>
          <w:sz w:val="28"/>
          <w:szCs w:val="28"/>
        </w:rPr>
        <w:t>музицированию</w:t>
      </w:r>
      <w:proofErr w:type="spellEnd"/>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Л</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Советский</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BoldMT" w:hAnsi="TimesNewRomanPS-BoldMT"/>
          <w:color w:val="000000"/>
          <w:sz w:val="28"/>
          <w:szCs w:val="28"/>
        </w:rPr>
        <w:t>композитор</w:t>
      </w:r>
      <w:r w:rsidRPr="00D23689">
        <w:rPr>
          <w:rFonts w:ascii="TimesNewRomanPSMT" w:hAnsi="TimesNewRomanPSMT"/>
          <w:color w:val="000000"/>
          <w:sz w:val="28"/>
          <w:szCs w:val="28"/>
        </w:rPr>
        <w:t>, 1979.</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5. </w:t>
      </w:r>
      <w:proofErr w:type="spellStart"/>
      <w:r w:rsidRPr="00D23689">
        <w:rPr>
          <w:rFonts w:ascii="TimesNewRomanPS-BoldMT" w:hAnsi="TimesNewRomanPS-BoldMT"/>
          <w:color w:val="000000"/>
          <w:sz w:val="28"/>
          <w:szCs w:val="28"/>
        </w:rPr>
        <w:t>Бопино</w:t>
      </w:r>
      <w:proofErr w:type="spellEnd"/>
      <w:r w:rsidRPr="00D23689">
        <w:rPr>
          <w:rFonts w:ascii="TimesNewRomanPS-BoldMT" w:hAnsi="TimesNewRomanPS-BoldMT"/>
          <w:color w:val="000000"/>
          <w:sz w:val="28"/>
          <w:szCs w:val="28"/>
        </w:rPr>
        <w:t xml:space="preserve"> Г</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К</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Игры</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задачи для начинающих музыкантов</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Музыка</w:t>
      </w:r>
      <w:r w:rsidRPr="00D23689">
        <w:rPr>
          <w:rFonts w:ascii="TimesNewRomanPSMT" w:hAnsi="TimesNewRomanPSMT"/>
          <w:color w:val="000000"/>
          <w:sz w:val="28"/>
          <w:szCs w:val="28"/>
        </w:rPr>
        <w:t>, 1974.</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6. </w:t>
      </w:r>
      <w:proofErr w:type="spellStart"/>
      <w:r w:rsidRPr="00D23689">
        <w:rPr>
          <w:rFonts w:ascii="TimesNewRomanPS-BoldMT" w:hAnsi="TimesNewRomanPS-BoldMT"/>
          <w:color w:val="000000"/>
          <w:sz w:val="28"/>
          <w:szCs w:val="28"/>
        </w:rPr>
        <w:t>Браудо</w:t>
      </w:r>
      <w:proofErr w:type="spellEnd"/>
      <w:r w:rsidRPr="00D23689">
        <w:rPr>
          <w:rFonts w:ascii="TimesNewRomanPS-BoldMT" w:hAnsi="TimesNewRomanPS-BoldMT"/>
          <w:color w:val="000000"/>
          <w:sz w:val="28"/>
          <w:szCs w:val="28"/>
        </w:rPr>
        <w:t xml:space="preserve"> И</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А</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Артикуляция</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Л</w:t>
      </w:r>
      <w:r w:rsidRPr="00D23689">
        <w:rPr>
          <w:rFonts w:ascii="TimesNewRomanPSMT" w:hAnsi="TimesNewRomanPSMT"/>
          <w:color w:val="000000"/>
          <w:sz w:val="28"/>
          <w:szCs w:val="28"/>
        </w:rPr>
        <w:t>., 1973.</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7. </w:t>
      </w:r>
      <w:r w:rsidRPr="00D23689">
        <w:rPr>
          <w:rFonts w:ascii="TimesNewRomanPS-BoldMT" w:hAnsi="TimesNewRomanPS-BoldMT"/>
          <w:color w:val="000000"/>
          <w:sz w:val="28"/>
          <w:szCs w:val="28"/>
        </w:rPr>
        <w:t>Брянская Ф</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Формирование и развитие навыка игры с листа в первые годы обучения пианиста</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Классика</w:t>
      </w:r>
      <w:r w:rsidRPr="00D23689">
        <w:rPr>
          <w:rFonts w:ascii="TimesNewRomanPSMT" w:hAnsi="TimesNewRomanPSMT"/>
          <w:color w:val="000000"/>
          <w:sz w:val="28"/>
          <w:szCs w:val="28"/>
        </w:rPr>
        <w:t>-XXI, 2005.</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8. </w:t>
      </w:r>
      <w:proofErr w:type="spellStart"/>
      <w:r w:rsidRPr="00D23689">
        <w:rPr>
          <w:rFonts w:ascii="TimesNewRomanPS-BoldMT" w:hAnsi="TimesNewRomanPS-BoldMT"/>
          <w:color w:val="000000"/>
          <w:sz w:val="28"/>
          <w:szCs w:val="28"/>
        </w:rPr>
        <w:t>Вицинский</w:t>
      </w:r>
      <w:proofErr w:type="spellEnd"/>
      <w:r w:rsidRPr="00D23689">
        <w:rPr>
          <w:rFonts w:ascii="TimesNewRomanPS-BoldMT" w:hAnsi="TimesNewRomanPS-BoldMT"/>
          <w:color w:val="000000"/>
          <w:sz w:val="28"/>
          <w:szCs w:val="28"/>
        </w:rPr>
        <w:t xml:space="preserve"> А</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В</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Беседы с пианистами</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Классика</w:t>
      </w:r>
      <w:r w:rsidRPr="00D23689">
        <w:rPr>
          <w:rFonts w:ascii="TimesNewRomanPSMT" w:hAnsi="TimesNewRomanPSMT"/>
          <w:color w:val="000000"/>
          <w:sz w:val="28"/>
          <w:szCs w:val="28"/>
        </w:rPr>
        <w:t>-XXI, 2004.</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9. </w:t>
      </w:r>
      <w:proofErr w:type="spellStart"/>
      <w:r w:rsidRPr="00D23689">
        <w:rPr>
          <w:rFonts w:ascii="TimesNewRomanPS-BoldMT" w:hAnsi="TimesNewRomanPS-BoldMT"/>
          <w:color w:val="000000"/>
          <w:sz w:val="28"/>
          <w:szCs w:val="28"/>
        </w:rPr>
        <w:t>Голубовская</w:t>
      </w:r>
      <w:proofErr w:type="spellEnd"/>
      <w:r w:rsidRPr="00D23689">
        <w:rPr>
          <w:rFonts w:ascii="TimesNewRomanPS-BoldMT" w:hAnsi="TimesNewRomanPS-BoldMT"/>
          <w:color w:val="000000"/>
          <w:sz w:val="28"/>
          <w:szCs w:val="28"/>
        </w:rPr>
        <w:t xml:space="preserve"> Н</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И</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О музыкальном исполнительстве</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Л</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Музыка</w:t>
      </w:r>
      <w:r w:rsidRPr="00D23689">
        <w:rPr>
          <w:rFonts w:ascii="TimesNewRomanPSMT" w:hAnsi="TimesNewRomanPSMT"/>
          <w:color w:val="000000"/>
          <w:sz w:val="28"/>
          <w:szCs w:val="28"/>
        </w:rPr>
        <w:t>, 1985.</w:t>
      </w:r>
    </w:p>
    <w:p w:rsidR="00D23689" w:rsidRPr="00D23689" w:rsidRDefault="00D23689" w:rsidP="00D23689">
      <w:pPr>
        <w:autoSpaceDE w:val="0"/>
        <w:autoSpaceDN w:val="0"/>
        <w:adjustRightInd w:val="0"/>
        <w:rPr>
          <w:rFonts w:ascii="TimesNewRomanPS-BoldMT" w:hAnsi="TimesNewRomanPS-BoldMT"/>
          <w:color w:val="000000"/>
          <w:sz w:val="28"/>
          <w:szCs w:val="28"/>
        </w:rPr>
      </w:pPr>
      <w:r w:rsidRPr="00D23689">
        <w:rPr>
          <w:rFonts w:ascii="TimesNewRomanPSMT" w:hAnsi="TimesNewRomanPSMT"/>
          <w:color w:val="000000"/>
          <w:sz w:val="28"/>
          <w:szCs w:val="28"/>
        </w:rPr>
        <w:t xml:space="preserve">10. </w:t>
      </w:r>
      <w:r w:rsidRPr="00D23689">
        <w:rPr>
          <w:rFonts w:ascii="TimesNewRomanPS-BoldMT" w:hAnsi="TimesNewRomanPS-BoldMT"/>
          <w:color w:val="000000"/>
          <w:sz w:val="28"/>
          <w:szCs w:val="28"/>
        </w:rPr>
        <w:t>Гофман И</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Фортепианная игра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Ответы на вопросы о фортепианной</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BoldMT" w:hAnsi="TimesNewRomanPS-BoldMT"/>
          <w:color w:val="000000"/>
          <w:sz w:val="28"/>
          <w:szCs w:val="28"/>
        </w:rPr>
        <w:t>игре</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Классика</w:t>
      </w:r>
      <w:r w:rsidRPr="00D23689">
        <w:rPr>
          <w:rFonts w:ascii="TimesNewRomanPSMT" w:hAnsi="TimesNewRomanPSMT"/>
          <w:color w:val="000000"/>
          <w:sz w:val="28"/>
          <w:szCs w:val="28"/>
        </w:rPr>
        <w:t>-XXI, 2002.</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11. </w:t>
      </w:r>
      <w:proofErr w:type="spellStart"/>
      <w:r w:rsidRPr="00D23689">
        <w:rPr>
          <w:rFonts w:ascii="TimesNewRomanPS-BoldMT" w:hAnsi="TimesNewRomanPS-BoldMT"/>
          <w:color w:val="000000"/>
          <w:sz w:val="28"/>
          <w:szCs w:val="28"/>
        </w:rPr>
        <w:t>Гринштенйн</w:t>
      </w:r>
      <w:proofErr w:type="spellEnd"/>
      <w:r w:rsidRPr="00D23689">
        <w:rPr>
          <w:rFonts w:ascii="TimesNewRomanPS-BoldMT" w:hAnsi="TimesNewRomanPS-BoldMT"/>
          <w:color w:val="000000"/>
          <w:sz w:val="28"/>
          <w:szCs w:val="28"/>
        </w:rPr>
        <w:t xml:space="preserve"> К</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Книжки</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раскраски</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Л</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Палестра</w:t>
      </w:r>
      <w:r w:rsidRPr="00D23689">
        <w:rPr>
          <w:rFonts w:ascii="TimesNewRomanPSMT" w:hAnsi="TimesNewRomanPSMT"/>
          <w:color w:val="000000"/>
          <w:sz w:val="28"/>
          <w:szCs w:val="28"/>
        </w:rPr>
        <w:t>, 1986.</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12. </w:t>
      </w:r>
      <w:r w:rsidRPr="00D23689">
        <w:rPr>
          <w:rFonts w:ascii="TimesNewRomanPS-BoldMT" w:hAnsi="TimesNewRomanPS-BoldMT"/>
          <w:color w:val="000000"/>
          <w:sz w:val="28"/>
          <w:szCs w:val="28"/>
        </w:rPr>
        <w:t>Калинина Н</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П</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Клавирная музыка Баха в фортепианном классе</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Л</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Музыка</w:t>
      </w:r>
      <w:r w:rsidRPr="00D23689">
        <w:rPr>
          <w:rFonts w:ascii="TimesNewRomanPSMT" w:hAnsi="TimesNewRomanPSMT"/>
          <w:color w:val="000000"/>
          <w:sz w:val="28"/>
          <w:szCs w:val="28"/>
        </w:rPr>
        <w:t>, 1988.</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13. </w:t>
      </w:r>
      <w:r w:rsidRPr="00D23689">
        <w:rPr>
          <w:rFonts w:ascii="TimesNewRomanPS-BoldMT" w:hAnsi="TimesNewRomanPS-BoldMT"/>
          <w:color w:val="000000"/>
          <w:sz w:val="28"/>
          <w:szCs w:val="28"/>
        </w:rPr>
        <w:t>Коган Г</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Работа пианиста</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Классика</w:t>
      </w:r>
      <w:r w:rsidRPr="00D23689">
        <w:rPr>
          <w:rFonts w:ascii="TimesNewRomanPSMT" w:hAnsi="TimesNewRomanPSMT"/>
          <w:color w:val="000000"/>
          <w:sz w:val="28"/>
          <w:szCs w:val="28"/>
        </w:rPr>
        <w:t>-XXI, 2004.</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14. </w:t>
      </w:r>
      <w:r w:rsidRPr="00D23689">
        <w:rPr>
          <w:rFonts w:ascii="TimesNewRomanPS-BoldMT" w:hAnsi="TimesNewRomanPS-BoldMT"/>
          <w:color w:val="000000"/>
          <w:sz w:val="28"/>
          <w:szCs w:val="28"/>
        </w:rPr>
        <w:t>Коган Г</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У врат мастерства</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Классика</w:t>
      </w:r>
      <w:r w:rsidRPr="00D23689">
        <w:rPr>
          <w:rFonts w:ascii="TimesNewRomanPSMT" w:hAnsi="TimesNewRomanPSMT"/>
          <w:color w:val="000000"/>
          <w:sz w:val="28"/>
          <w:szCs w:val="28"/>
        </w:rPr>
        <w:t>-XXI, 2004.</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15. «</w:t>
      </w:r>
      <w:r w:rsidRPr="00D23689">
        <w:rPr>
          <w:rFonts w:ascii="TimesNewRomanPS-BoldMT" w:hAnsi="TimesNewRomanPS-BoldMT"/>
          <w:color w:val="000000"/>
          <w:sz w:val="28"/>
          <w:szCs w:val="28"/>
        </w:rPr>
        <w:t>Как научить играть на рояле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Первые шаги</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Классика</w:t>
      </w:r>
      <w:r w:rsidRPr="00D23689">
        <w:rPr>
          <w:rFonts w:ascii="TimesNewRomanPSMT" w:hAnsi="TimesNewRomanPSMT"/>
          <w:color w:val="000000"/>
          <w:sz w:val="28"/>
          <w:szCs w:val="28"/>
        </w:rPr>
        <w:t>-XXI, 2005.</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16. </w:t>
      </w:r>
      <w:proofErr w:type="spellStart"/>
      <w:r w:rsidRPr="00D23689">
        <w:rPr>
          <w:rFonts w:ascii="TimesNewRomanPS-BoldMT" w:hAnsi="TimesNewRomanPS-BoldMT"/>
          <w:color w:val="000000"/>
          <w:sz w:val="28"/>
          <w:szCs w:val="28"/>
        </w:rPr>
        <w:t>Кирнарская</w:t>
      </w:r>
      <w:proofErr w:type="spellEnd"/>
      <w:r w:rsidRPr="00D23689">
        <w:rPr>
          <w:rFonts w:ascii="TimesNewRomanPS-BoldMT" w:hAnsi="TimesNewRomanPS-BoldMT"/>
          <w:color w:val="000000"/>
          <w:sz w:val="28"/>
          <w:szCs w:val="28"/>
        </w:rPr>
        <w:t xml:space="preserve"> Д</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К</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Музыкальные способности</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Таланты </w:t>
      </w:r>
      <w:r w:rsidRPr="00D23689">
        <w:rPr>
          <w:rFonts w:ascii="TimesNewRomanPSMT" w:hAnsi="TimesNewRomanPSMT"/>
          <w:color w:val="000000"/>
          <w:sz w:val="28"/>
          <w:szCs w:val="28"/>
        </w:rPr>
        <w:t xml:space="preserve">- XXI </w:t>
      </w:r>
      <w:r w:rsidRPr="00D23689">
        <w:rPr>
          <w:rFonts w:ascii="TimesNewRomanPS-BoldMT" w:hAnsi="TimesNewRomanPS-BoldMT"/>
          <w:color w:val="000000"/>
          <w:sz w:val="28"/>
          <w:szCs w:val="28"/>
        </w:rPr>
        <w:t>век</w:t>
      </w:r>
      <w:r w:rsidRPr="00D23689">
        <w:rPr>
          <w:rFonts w:ascii="TimesNewRomanPSMT" w:hAnsi="TimesNewRomanPSMT"/>
          <w:color w:val="000000"/>
          <w:sz w:val="28"/>
          <w:szCs w:val="28"/>
        </w:rPr>
        <w:t>». 2004.</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17. </w:t>
      </w:r>
      <w:r w:rsidRPr="00D23689">
        <w:rPr>
          <w:rFonts w:ascii="TimesNewRomanPS-BoldMT" w:hAnsi="TimesNewRomanPS-BoldMT"/>
          <w:color w:val="000000"/>
          <w:sz w:val="28"/>
          <w:szCs w:val="28"/>
        </w:rPr>
        <w:t>Коновалов А</w:t>
      </w:r>
      <w:r w:rsidRPr="00D23689">
        <w:rPr>
          <w:rFonts w:ascii="TimesNewRomanPSMT" w:hAnsi="TimesNewRomanPSMT"/>
          <w:color w:val="000000"/>
          <w:sz w:val="28"/>
          <w:szCs w:val="28"/>
        </w:rPr>
        <w:t>. «</w:t>
      </w:r>
      <w:proofErr w:type="spellStart"/>
      <w:r w:rsidRPr="00D23689">
        <w:rPr>
          <w:rFonts w:ascii="TimesNewRomanPS-BoldMT" w:hAnsi="TimesNewRomanPS-BoldMT"/>
          <w:color w:val="000000"/>
          <w:sz w:val="28"/>
          <w:szCs w:val="28"/>
        </w:rPr>
        <w:t>ДоНОТЫши</w:t>
      </w:r>
      <w:proofErr w:type="spellEnd"/>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Курган</w:t>
      </w:r>
      <w:r w:rsidRPr="00D23689">
        <w:rPr>
          <w:rFonts w:ascii="TimesNewRomanPSMT" w:hAnsi="TimesNewRomanPSMT"/>
          <w:color w:val="000000"/>
          <w:sz w:val="28"/>
          <w:szCs w:val="28"/>
        </w:rPr>
        <w:t>, 1999.</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18. </w:t>
      </w:r>
      <w:proofErr w:type="spellStart"/>
      <w:r w:rsidRPr="00D23689">
        <w:rPr>
          <w:rFonts w:ascii="TimesNewRomanPS-BoldMT" w:hAnsi="TimesNewRomanPS-BoldMT"/>
          <w:color w:val="000000"/>
          <w:sz w:val="28"/>
          <w:szCs w:val="28"/>
        </w:rPr>
        <w:t>Корто</w:t>
      </w:r>
      <w:proofErr w:type="spellEnd"/>
      <w:r w:rsidRPr="00D23689">
        <w:rPr>
          <w:rFonts w:ascii="TimesNewRomanPS-BoldMT" w:hAnsi="TimesNewRomanPS-BoldMT"/>
          <w:color w:val="000000"/>
          <w:sz w:val="28"/>
          <w:szCs w:val="28"/>
        </w:rPr>
        <w:t xml:space="preserve"> А</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О фортепианном искусстве</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Классика </w:t>
      </w:r>
      <w:r w:rsidRPr="00D23689">
        <w:rPr>
          <w:rFonts w:ascii="TimesNewRomanPSMT" w:hAnsi="TimesNewRomanPSMT"/>
          <w:color w:val="000000"/>
          <w:sz w:val="28"/>
          <w:szCs w:val="28"/>
        </w:rPr>
        <w:t xml:space="preserve">-XXI </w:t>
      </w:r>
      <w:r w:rsidRPr="00D23689">
        <w:rPr>
          <w:rFonts w:ascii="TimesNewRomanPS-BoldMT" w:hAnsi="TimesNewRomanPS-BoldMT"/>
          <w:color w:val="000000"/>
          <w:sz w:val="28"/>
          <w:szCs w:val="28"/>
        </w:rPr>
        <w:t>века</w:t>
      </w:r>
      <w:r w:rsidRPr="00D23689">
        <w:rPr>
          <w:rFonts w:ascii="TimesNewRomanPSMT" w:hAnsi="TimesNewRomanPSMT"/>
          <w:color w:val="000000"/>
          <w:sz w:val="28"/>
          <w:szCs w:val="28"/>
        </w:rPr>
        <w:t>, 2005.</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lastRenderedPageBreak/>
        <w:t xml:space="preserve">19. </w:t>
      </w:r>
      <w:r w:rsidRPr="00D23689">
        <w:rPr>
          <w:rFonts w:ascii="TimesNewRomanPS-BoldMT" w:hAnsi="TimesNewRomanPS-BoldMT"/>
          <w:color w:val="000000"/>
          <w:sz w:val="28"/>
          <w:szCs w:val="28"/>
        </w:rPr>
        <w:t>Корыхалова Н</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Играем гаммы</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Музыка</w:t>
      </w:r>
      <w:r w:rsidRPr="00D23689">
        <w:rPr>
          <w:rFonts w:ascii="TimesNewRomanPSMT" w:hAnsi="TimesNewRomanPSMT"/>
          <w:color w:val="000000"/>
          <w:sz w:val="28"/>
          <w:szCs w:val="28"/>
        </w:rPr>
        <w:t>, 1995.</w:t>
      </w:r>
    </w:p>
    <w:p w:rsidR="00D23689" w:rsidRPr="00D23689" w:rsidRDefault="00D23689" w:rsidP="00D23689">
      <w:pPr>
        <w:autoSpaceDE w:val="0"/>
        <w:autoSpaceDN w:val="0"/>
        <w:adjustRightInd w:val="0"/>
        <w:rPr>
          <w:rFonts w:ascii="TimesNewRomanPS-BoldMT" w:hAnsi="TimesNewRomanPS-BoldMT"/>
          <w:color w:val="000000"/>
          <w:sz w:val="28"/>
          <w:szCs w:val="28"/>
        </w:rPr>
      </w:pPr>
      <w:r w:rsidRPr="00D23689">
        <w:rPr>
          <w:rFonts w:ascii="TimesNewRomanPSMT" w:hAnsi="TimesNewRomanPSMT"/>
          <w:color w:val="000000"/>
          <w:sz w:val="28"/>
          <w:szCs w:val="28"/>
        </w:rPr>
        <w:t>20.</w:t>
      </w:r>
      <w:r w:rsidRPr="00D23689">
        <w:rPr>
          <w:rFonts w:ascii="TimesNewRomanPS-BoldMT" w:hAnsi="TimesNewRomanPS-BoldMT"/>
          <w:color w:val="000000"/>
          <w:sz w:val="28"/>
          <w:szCs w:val="28"/>
        </w:rPr>
        <w:t>Кременштейн Б</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Воспитание самостоятельности учащегося в классе</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BoldMT" w:hAnsi="TimesNewRomanPS-BoldMT"/>
          <w:color w:val="000000"/>
          <w:sz w:val="28"/>
          <w:szCs w:val="28"/>
        </w:rPr>
        <w:t>специального фортепиано</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Классика</w:t>
      </w:r>
      <w:r w:rsidRPr="00D23689">
        <w:rPr>
          <w:rFonts w:ascii="TimesNewRomanPSMT" w:hAnsi="TimesNewRomanPSMT"/>
          <w:color w:val="000000"/>
          <w:sz w:val="28"/>
          <w:szCs w:val="28"/>
        </w:rPr>
        <w:t>-XXI, 2003.</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21.</w:t>
      </w:r>
      <w:r w:rsidRPr="00D23689">
        <w:rPr>
          <w:rFonts w:ascii="TimesNewRomanPS-BoldMT" w:hAnsi="TimesNewRomanPS-BoldMT"/>
          <w:color w:val="000000"/>
          <w:sz w:val="28"/>
          <w:szCs w:val="28"/>
        </w:rPr>
        <w:t>Лазарева Ю</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Детский альбом</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Пьесы для фортепиано</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Воениздат</w:t>
      </w:r>
      <w:r w:rsidRPr="00D23689">
        <w:rPr>
          <w:rFonts w:ascii="TimesNewRomanPSMT" w:hAnsi="TimesNewRomanPSMT"/>
          <w:color w:val="000000"/>
          <w:sz w:val="28"/>
          <w:szCs w:val="28"/>
        </w:rPr>
        <w:t>, 1997.</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22.</w:t>
      </w:r>
      <w:r w:rsidRPr="00D23689">
        <w:rPr>
          <w:rFonts w:ascii="TimesNewRomanPS-BoldMT" w:hAnsi="TimesNewRomanPS-BoldMT"/>
          <w:color w:val="000000"/>
          <w:sz w:val="28"/>
          <w:szCs w:val="28"/>
        </w:rPr>
        <w:t>Кривицкий Д</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Впервые за фортепианном</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2001.</w:t>
      </w:r>
    </w:p>
    <w:p w:rsidR="00D23689" w:rsidRPr="00D23689" w:rsidRDefault="00D23689" w:rsidP="00D23689">
      <w:pPr>
        <w:autoSpaceDE w:val="0"/>
        <w:autoSpaceDN w:val="0"/>
        <w:adjustRightInd w:val="0"/>
        <w:rPr>
          <w:rFonts w:ascii="TimesNewRomanPS-BoldMT" w:hAnsi="TimesNewRomanPS-BoldMT"/>
          <w:color w:val="000000"/>
          <w:sz w:val="28"/>
          <w:szCs w:val="28"/>
        </w:rPr>
      </w:pPr>
      <w:r w:rsidRPr="00D23689">
        <w:rPr>
          <w:rFonts w:ascii="TimesNewRomanPSMT" w:hAnsi="TimesNewRomanPSMT"/>
          <w:color w:val="000000"/>
          <w:sz w:val="28"/>
          <w:szCs w:val="28"/>
        </w:rPr>
        <w:t>23.</w:t>
      </w:r>
      <w:r w:rsidRPr="00D23689">
        <w:rPr>
          <w:rFonts w:ascii="TimesNewRomanPS-BoldMT" w:hAnsi="TimesNewRomanPS-BoldMT"/>
          <w:color w:val="000000"/>
          <w:sz w:val="28"/>
          <w:szCs w:val="28"/>
        </w:rPr>
        <w:t>Либерман Е</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Я</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Работа над фортепианной техникой</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Музыка</w:t>
      </w:r>
      <w:r w:rsidRPr="00D23689">
        <w:rPr>
          <w:rFonts w:ascii="TimesNewRomanPSMT" w:hAnsi="TimesNewRomanPSMT"/>
          <w:color w:val="000000"/>
          <w:sz w:val="28"/>
          <w:szCs w:val="28"/>
        </w:rPr>
        <w:t xml:space="preserve">, 1971  </w:t>
      </w:r>
      <w:r w:rsidRPr="00D23689">
        <w:rPr>
          <w:rFonts w:ascii="TimesNewRomanPS-BoldMT" w:hAnsi="TimesNewRomanPS-BoldMT"/>
          <w:color w:val="000000"/>
          <w:sz w:val="28"/>
          <w:szCs w:val="28"/>
        </w:rPr>
        <w:t xml:space="preserve">или </w:t>
      </w:r>
      <w:r w:rsidRPr="00D23689">
        <w:rPr>
          <w:rFonts w:ascii="TimesNewRomanPSMT" w:hAnsi="TimesNewRomanPSMT"/>
          <w:color w:val="000000"/>
          <w:sz w:val="28"/>
          <w:szCs w:val="28"/>
        </w:rPr>
        <w:t>3-</w:t>
      </w:r>
      <w:r w:rsidRPr="00D23689">
        <w:rPr>
          <w:rFonts w:ascii="TimesNewRomanPS-BoldMT" w:hAnsi="TimesNewRomanPS-BoldMT"/>
          <w:color w:val="000000"/>
          <w:sz w:val="28"/>
          <w:szCs w:val="28"/>
        </w:rPr>
        <w:t>е издание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Фигаро</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центр</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24.</w:t>
      </w:r>
      <w:r w:rsidRPr="00D23689">
        <w:rPr>
          <w:rFonts w:ascii="TimesNewRomanPS-BoldMT" w:hAnsi="TimesNewRomanPS-BoldMT"/>
          <w:color w:val="000000"/>
          <w:sz w:val="28"/>
          <w:szCs w:val="28"/>
        </w:rPr>
        <w:t>Мазель В</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Музыкант и его руки</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Композитор СПб</w:t>
      </w:r>
      <w:r w:rsidRPr="00D23689">
        <w:rPr>
          <w:rFonts w:ascii="TimesNewRomanPSMT" w:hAnsi="TimesNewRomanPSMT"/>
          <w:color w:val="000000"/>
          <w:sz w:val="28"/>
          <w:szCs w:val="28"/>
        </w:rPr>
        <w:t>., 2007.</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25.</w:t>
      </w:r>
      <w:r w:rsidRPr="00D23689">
        <w:rPr>
          <w:rFonts w:ascii="TimesNewRomanPS-BoldMT" w:hAnsi="TimesNewRomanPS-BoldMT"/>
          <w:color w:val="000000"/>
          <w:sz w:val="28"/>
          <w:szCs w:val="28"/>
        </w:rPr>
        <w:t>Метнер Н</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К</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Повседневная работа пианиста и композитора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сост</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rPr>
          <w:rFonts w:ascii="Calibri" w:hAnsi="Calibri"/>
          <w:color w:val="000000"/>
          <w:sz w:val="22"/>
          <w:szCs w:val="22"/>
        </w:rPr>
      </w:pPr>
      <w:r w:rsidRPr="00D23689">
        <w:rPr>
          <w:rFonts w:ascii="TimesNewRomanPS-BoldMT" w:hAnsi="TimesNewRomanPS-BoldMT"/>
          <w:color w:val="000000"/>
          <w:sz w:val="28"/>
          <w:szCs w:val="28"/>
        </w:rPr>
        <w:t>Гурвич</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Л</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Лукомский</w:t>
      </w:r>
      <w:proofErr w:type="spellEnd"/>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1979.</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26.</w:t>
      </w:r>
      <w:r w:rsidRPr="00D23689">
        <w:rPr>
          <w:rFonts w:ascii="TimesNewRomanPS-BoldMT" w:hAnsi="TimesNewRomanPS-BoldMT"/>
          <w:color w:val="000000"/>
          <w:sz w:val="28"/>
          <w:szCs w:val="28"/>
        </w:rPr>
        <w:t>Милич Б</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Воспитание ученика</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пианиста</w:t>
      </w:r>
      <w:r w:rsidRPr="00D23689">
        <w:rPr>
          <w:rFonts w:ascii="TimesNewRomanPSMT" w:hAnsi="TimesNewRomanPSMT"/>
          <w:color w:val="000000"/>
          <w:sz w:val="28"/>
          <w:szCs w:val="28"/>
        </w:rPr>
        <w:t>»</w:t>
      </w:r>
      <w:proofErr w:type="gramStart"/>
      <w:r w:rsidRPr="00D23689">
        <w:rPr>
          <w:rFonts w:ascii="TimesNewRomanPSMT" w:hAnsi="TimesNewRomanPSMT"/>
          <w:color w:val="000000"/>
          <w:sz w:val="28"/>
          <w:szCs w:val="28"/>
        </w:rPr>
        <w:t>.-</w:t>
      </w:r>
      <w:proofErr w:type="gramEnd"/>
      <w:r w:rsidRPr="00D23689">
        <w:rPr>
          <w:rFonts w:ascii="TimesNewRomanPS-BoldMT" w:hAnsi="TimesNewRomanPS-BoldMT"/>
          <w:color w:val="000000"/>
          <w:sz w:val="28"/>
          <w:szCs w:val="28"/>
        </w:rPr>
        <w:t>М</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Кифара</w:t>
      </w:r>
      <w:r w:rsidRPr="00D23689">
        <w:rPr>
          <w:rFonts w:ascii="TimesNewRomanPSMT" w:hAnsi="TimesNewRomanPSMT"/>
          <w:color w:val="000000"/>
          <w:sz w:val="28"/>
          <w:szCs w:val="28"/>
        </w:rPr>
        <w:t>», 2002.</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27.</w:t>
      </w:r>
      <w:r w:rsidRPr="00D23689">
        <w:rPr>
          <w:rFonts w:ascii="TimesNewRomanPS-BoldMT" w:hAnsi="TimesNewRomanPS-BoldMT"/>
          <w:color w:val="000000"/>
          <w:sz w:val="28"/>
          <w:szCs w:val="28"/>
        </w:rPr>
        <w:t>Мильштейн Я</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И</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Вопросы теории и истории исполнительства</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BoldMT" w:hAnsi="TimesNewRomanPS-BoldMT"/>
          <w:color w:val="000000"/>
          <w:sz w:val="28"/>
          <w:szCs w:val="28"/>
        </w:rPr>
        <w:t>Советский композитор</w:t>
      </w:r>
      <w:r w:rsidRPr="00D23689">
        <w:rPr>
          <w:rFonts w:ascii="TimesNewRomanPSMT" w:hAnsi="TimesNewRomanPSMT"/>
          <w:color w:val="000000"/>
          <w:sz w:val="28"/>
          <w:szCs w:val="28"/>
        </w:rPr>
        <w:t>, 1983.</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28.</w:t>
      </w:r>
      <w:r w:rsidRPr="00D23689">
        <w:rPr>
          <w:rFonts w:ascii="TimesNewRomanPS-BoldMT" w:hAnsi="TimesNewRomanPS-BoldMT"/>
          <w:color w:val="000000"/>
          <w:sz w:val="28"/>
          <w:szCs w:val="28"/>
        </w:rPr>
        <w:t>Нейгауз Г</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Г</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Об искусстве фортепианной игры</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Издание </w:t>
      </w:r>
      <w:r w:rsidRPr="00D23689">
        <w:rPr>
          <w:rFonts w:ascii="TimesNewRomanPSMT" w:hAnsi="TimesNewRomanPSMT"/>
          <w:color w:val="000000"/>
          <w:sz w:val="28"/>
          <w:szCs w:val="28"/>
        </w:rPr>
        <w:t>5-</w:t>
      </w:r>
      <w:r w:rsidRPr="00D23689">
        <w:rPr>
          <w:rFonts w:ascii="TimesNewRomanPS-BoldMT" w:hAnsi="TimesNewRomanPS-BoldMT"/>
          <w:color w:val="000000"/>
          <w:sz w:val="28"/>
          <w:szCs w:val="28"/>
        </w:rPr>
        <w:t>е</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BoldMT" w:hAnsi="TimesNewRomanPS-BoldMT"/>
          <w:color w:val="000000"/>
          <w:sz w:val="28"/>
          <w:szCs w:val="28"/>
        </w:rPr>
        <w:t>Музыка</w:t>
      </w:r>
      <w:r w:rsidRPr="00D23689">
        <w:rPr>
          <w:rFonts w:ascii="TimesNewRomanPSMT" w:hAnsi="TimesNewRomanPSMT"/>
          <w:color w:val="000000"/>
          <w:sz w:val="28"/>
          <w:szCs w:val="28"/>
        </w:rPr>
        <w:t>, 1987.</w:t>
      </w:r>
    </w:p>
    <w:p w:rsidR="00D23689" w:rsidRPr="00D23689" w:rsidRDefault="00D23689" w:rsidP="00D23689">
      <w:pPr>
        <w:autoSpaceDE w:val="0"/>
        <w:autoSpaceDN w:val="0"/>
        <w:adjustRightInd w:val="0"/>
        <w:rPr>
          <w:rFonts w:ascii="TimesNewRomanPS-BoldMT" w:hAnsi="TimesNewRomanPS-BoldMT"/>
          <w:color w:val="000000"/>
          <w:sz w:val="28"/>
          <w:szCs w:val="28"/>
        </w:rPr>
      </w:pPr>
      <w:r w:rsidRPr="00D23689">
        <w:rPr>
          <w:rFonts w:ascii="TimesNewRomanPSMT" w:hAnsi="TimesNewRomanPSMT"/>
          <w:color w:val="000000"/>
          <w:sz w:val="28"/>
          <w:szCs w:val="28"/>
        </w:rPr>
        <w:t>29.</w:t>
      </w:r>
      <w:r w:rsidRPr="00D23689">
        <w:rPr>
          <w:rFonts w:ascii="TimesNewRomanPS-BoldMT" w:hAnsi="TimesNewRomanPS-BoldMT"/>
          <w:color w:val="000000"/>
          <w:sz w:val="28"/>
          <w:szCs w:val="28"/>
        </w:rPr>
        <w:t>Николаев А</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Очерки по истории фортепианной педагогики и теории</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BoldMT" w:hAnsi="TimesNewRomanPS-BoldMT"/>
          <w:color w:val="000000"/>
          <w:sz w:val="28"/>
          <w:szCs w:val="28"/>
        </w:rPr>
        <w:t>пианизма</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Музыка</w:t>
      </w:r>
      <w:r w:rsidRPr="00D23689">
        <w:rPr>
          <w:rFonts w:ascii="TimesNewRomanPSMT" w:hAnsi="TimesNewRomanPSMT"/>
          <w:color w:val="000000"/>
          <w:sz w:val="28"/>
          <w:szCs w:val="28"/>
        </w:rPr>
        <w:t>, 1980.</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30.</w:t>
      </w:r>
      <w:r w:rsidRPr="00D23689">
        <w:rPr>
          <w:rFonts w:ascii="TimesNewRomanPS-BoldMT" w:hAnsi="TimesNewRomanPS-BoldMT"/>
          <w:color w:val="000000"/>
          <w:sz w:val="28"/>
          <w:szCs w:val="28"/>
        </w:rPr>
        <w:t>Никольская Н</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Комплекс упражнений для начинающего пианиста</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BoldMT" w:hAnsi="TimesNewRomanPS-BoldMT"/>
          <w:color w:val="000000"/>
          <w:sz w:val="28"/>
          <w:szCs w:val="28"/>
        </w:rPr>
        <w:t>Владимир</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Посад</w:t>
      </w:r>
      <w:r w:rsidRPr="00D23689">
        <w:rPr>
          <w:rFonts w:ascii="TimesNewRomanPSMT" w:hAnsi="TimesNewRomanPSMT"/>
          <w:color w:val="000000"/>
          <w:sz w:val="28"/>
          <w:szCs w:val="28"/>
        </w:rPr>
        <w:t>, 1999.</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31.</w:t>
      </w:r>
      <w:r w:rsidRPr="00D23689">
        <w:rPr>
          <w:rFonts w:ascii="TimesNewRomanPS-BoldMT" w:hAnsi="TimesNewRomanPS-BoldMT"/>
          <w:color w:val="000000"/>
          <w:sz w:val="28"/>
          <w:szCs w:val="28"/>
        </w:rPr>
        <w:t>Ражников В</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Г</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Диалоги о музыкальной педагогике</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Классика </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XXI, 2004.</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32.</w:t>
      </w:r>
      <w:r w:rsidRPr="00D23689">
        <w:rPr>
          <w:rFonts w:ascii="TimesNewRomanPS-BoldMT" w:hAnsi="TimesNewRomanPS-BoldMT"/>
          <w:color w:val="000000"/>
          <w:sz w:val="28"/>
          <w:szCs w:val="28"/>
        </w:rPr>
        <w:t>Савшинский С</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Пианист и его работа</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Классика</w:t>
      </w:r>
      <w:r w:rsidRPr="00D23689">
        <w:rPr>
          <w:rFonts w:ascii="TimesNewRomanPSMT" w:hAnsi="TimesNewRomanPSMT"/>
          <w:color w:val="000000"/>
          <w:sz w:val="28"/>
          <w:szCs w:val="28"/>
        </w:rPr>
        <w:t>-XXI, 2002.</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33.</w:t>
      </w:r>
      <w:r w:rsidRPr="00D23689">
        <w:rPr>
          <w:rFonts w:ascii="TimesNewRomanPS-BoldMT" w:hAnsi="TimesNewRomanPS-BoldMT"/>
          <w:color w:val="000000"/>
          <w:sz w:val="28"/>
          <w:szCs w:val="28"/>
        </w:rPr>
        <w:t>Савшинский С</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 xml:space="preserve">Работа пианиста над </w:t>
      </w:r>
      <w:proofErr w:type="gramStart"/>
      <w:r w:rsidRPr="00D23689">
        <w:rPr>
          <w:rFonts w:ascii="TimesNewRomanPS-BoldMT" w:hAnsi="TimesNewRomanPS-BoldMT"/>
          <w:color w:val="000000"/>
          <w:sz w:val="28"/>
          <w:szCs w:val="28"/>
        </w:rPr>
        <w:t>музыкальными</w:t>
      </w:r>
      <w:proofErr w:type="gramEnd"/>
      <w:r w:rsidRPr="00D23689">
        <w:rPr>
          <w:rFonts w:ascii="TimesNewRomanPS-BoldMT" w:hAnsi="TimesNewRomanPS-BoldMT"/>
          <w:color w:val="000000"/>
          <w:sz w:val="28"/>
          <w:szCs w:val="28"/>
        </w:rPr>
        <w:t xml:space="preserve"> произведением</w:t>
      </w:r>
      <w:r w:rsidRPr="00D23689">
        <w:rPr>
          <w:rFonts w:ascii="TimesNewRomanPSMT" w:hAnsi="TimesNewRomanPSMT"/>
          <w:color w:val="000000"/>
          <w:sz w:val="28"/>
          <w:szCs w:val="28"/>
        </w:rPr>
        <w:t>». -</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BoldMT" w:hAnsi="TimesNewRomanPS-BoldMT"/>
          <w:color w:val="000000"/>
          <w:sz w:val="28"/>
          <w:szCs w:val="28"/>
        </w:rPr>
        <w:t>М</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Классика</w:t>
      </w:r>
      <w:r w:rsidRPr="00D23689">
        <w:rPr>
          <w:rFonts w:ascii="TimesNewRomanPSMT" w:hAnsi="TimesNewRomanPSMT"/>
          <w:color w:val="000000"/>
          <w:sz w:val="28"/>
          <w:szCs w:val="28"/>
        </w:rPr>
        <w:t>-XXI, 2004.</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34.</w:t>
      </w:r>
      <w:r w:rsidRPr="00D23689">
        <w:rPr>
          <w:rFonts w:ascii="TimesNewRomanPS-BoldMT" w:hAnsi="TimesNewRomanPS-BoldMT"/>
          <w:color w:val="000000"/>
          <w:sz w:val="28"/>
          <w:szCs w:val="28"/>
        </w:rPr>
        <w:t>Сафарова И</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Э</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Игры для организации пианистических движений</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BoldMT" w:hAnsi="TimesNewRomanPS-BoldMT"/>
          <w:color w:val="000000"/>
          <w:sz w:val="28"/>
          <w:szCs w:val="28"/>
        </w:rPr>
        <w:t xml:space="preserve">Екатеринбург </w:t>
      </w:r>
      <w:r w:rsidRPr="00D23689">
        <w:rPr>
          <w:rFonts w:ascii="TimesNewRomanPSMT" w:hAnsi="TimesNewRomanPSMT"/>
          <w:color w:val="000000"/>
          <w:sz w:val="28"/>
          <w:szCs w:val="28"/>
        </w:rPr>
        <w:t>1994.</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35. «</w:t>
      </w:r>
      <w:r w:rsidRPr="00D23689">
        <w:rPr>
          <w:rFonts w:ascii="TimesNewRomanPS-BoldMT" w:hAnsi="TimesNewRomanPS-BoldMT"/>
          <w:color w:val="000000"/>
          <w:sz w:val="28"/>
          <w:szCs w:val="28"/>
        </w:rPr>
        <w:t>Система детского музыкального воспитания К</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Орфа</w:t>
      </w:r>
      <w:proofErr w:type="spellEnd"/>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Под редакцией Л</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Баренбойма</w:t>
      </w:r>
      <w:proofErr w:type="spellEnd"/>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Л</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Музыка</w:t>
      </w:r>
      <w:r w:rsidRPr="00D23689">
        <w:rPr>
          <w:rFonts w:ascii="TimesNewRomanPSMT" w:hAnsi="TimesNewRomanPSMT"/>
          <w:color w:val="000000"/>
          <w:sz w:val="28"/>
          <w:szCs w:val="28"/>
        </w:rPr>
        <w:t>, 1970.</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36.</w:t>
      </w:r>
      <w:r w:rsidRPr="00D23689">
        <w:rPr>
          <w:rFonts w:ascii="TimesNewRomanPS-BoldMT" w:hAnsi="TimesNewRomanPS-BoldMT"/>
          <w:color w:val="000000"/>
          <w:sz w:val="28"/>
          <w:szCs w:val="28"/>
        </w:rPr>
        <w:t>Смирнова Т</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И</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 xml:space="preserve">Фортепиано </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интенсивный курс</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Музыка</w:t>
      </w:r>
      <w:r w:rsidRPr="00D23689">
        <w:rPr>
          <w:rFonts w:ascii="TimesNewRomanPSMT" w:hAnsi="TimesNewRomanPSMT"/>
          <w:color w:val="000000"/>
          <w:sz w:val="28"/>
          <w:szCs w:val="28"/>
        </w:rPr>
        <w:t>, 1992.</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37.</w:t>
      </w:r>
      <w:r w:rsidRPr="00D23689">
        <w:rPr>
          <w:rFonts w:ascii="TimesNewRomanPS-BoldMT" w:hAnsi="TimesNewRomanPS-BoldMT"/>
          <w:color w:val="000000"/>
          <w:sz w:val="28"/>
          <w:szCs w:val="28"/>
        </w:rPr>
        <w:t>Стрельбицкая Е</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А</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Пианистические и аппликатурные навыки в работе над гаммами</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аккордами и арпеджио</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Учебно</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методическое пособие</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2000.</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38.</w:t>
      </w:r>
      <w:r w:rsidRPr="00D23689">
        <w:rPr>
          <w:rFonts w:ascii="TimesNewRomanPS-BoldMT" w:hAnsi="TimesNewRomanPS-BoldMT"/>
          <w:color w:val="000000"/>
          <w:sz w:val="28"/>
          <w:szCs w:val="28"/>
        </w:rPr>
        <w:t>Теплов Б</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Психология музыкальных способностей</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Л</w:t>
      </w:r>
      <w:r w:rsidRPr="00D23689">
        <w:rPr>
          <w:rFonts w:ascii="TimesNewRomanPSMT" w:hAnsi="TimesNewRomanPSMT"/>
          <w:color w:val="000000"/>
          <w:sz w:val="28"/>
          <w:szCs w:val="28"/>
        </w:rPr>
        <w:t>., 1947.</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39.</w:t>
      </w:r>
      <w:r w:rsidRPr="00D23689">
        <w:rPr>
          <w:rFonts w:ascii="TimesNewRomanPS-BoldMT" w:hAnsi="TimesNewRomanPS-BoldMT"/>
          <w:color w:val="000000"/>
          <w:sz w:val="28"/>
          <w:szCs w:val="28"/>
        </w:rPr>
        <w:t>Тимакин Е</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Воспитание пианиста</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Советский композитор</w:t>
      </w:r>
      <w:r w:rsidRPr="00D23689">
        <w:rPr>
          <w:rFonts w:ascii="TimesNewRomanPSMT" w:hAnsi="TimesNewRomanPSMT"/>
          <w:color w:val="000000"/>
          <w:sz w:val="28"/>
          <w:szCs w:val="28"/>
        </w:rPr>
        <w:t>, 1989.</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40.</w:t>
      </w:r>
      <w:r w:rsidRPr="00D23689">
        <w:rPr>
          <w:rFonts w:ascii="TimesNewRomanPS-BoldMT" w:hAnsi="TimesNewRomanPS-BoldMT"/>
          <w:color w:val="000000"/>
          <w:sz w:val="28"/>
          <w:szCs w:val="28"/>
        </w:rPr>
        <w:t>Тимакин Е</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Навыки координации в развитии пианиста</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w:t>
      </w:r>
      <w:r w:rsidRPr="00D23689">
        <w:rPr>
          <w:rFonts w:ascii="TimesNewRomanPS-BoldMT" w:hAnsi="TimesNewRomanPS-BoldMT"/>
          <w:color w:val="000000"/>
          <w:sz w:val="28"/>
          <w:szCs w:val="28"/>
        </w:rPr>
        <w:t>Советский композитор</w:t>
      </w:r>
      <w:r w:rsidRPr="00D23689">
        <w:rPr>
          <w:rFonts w:ascii="TimesNewRomanPSMT" w:hAnsi="TimesNewRomanPSMT"/>
          <w:color w:val="000000"/>
          <w:sz w:val="28"/>
          <w:szCs w:val="28"/>
        </w:rPr>
        <w:t>, 1987.</w:t>
      </w:r>
    </w:p>
    <w:p w:rsidR="00D23689" w:rsidRPr="00D23689" w:rsidRDefault="00D23689" w:rsidP="00D23689">
      <w:pPr>
        <w:autoSpaceDE w:val="0"/>
        <w:autoSpaceDN w:val="0"/>
        <w:adjustRightInd w:val="0"/>
        <w:rPr>
          <w:rFonts w:ascii="TimesNewRomanPS-BoldMT" w:hAnsi="TimesNewRomanPS-BoldMT"/>
          <w:color w:val="000000"/>
          <w:sz w:val="28"/>
          <w:szCs w:val="28"/>
        </w:rPr>
      </w:pPr>
      <w:r w:rsidRPr="00D23689">
        <w:rPr>
          <w:rFonts w:ascii="TimesNewRomanPSMT" w:hAnsi="TimesNewRomanPSMT"/>
          <w:color w:val="000000"/>
          <w:sz w:val="28"/>
          <w:szCs w:val="28"/>
        </w:rPr>
        <w:t>41.</w:t>
      </w:r>
      <w:r w:rsidRPr="00D23689">
        <w:rPr>
          <w:rFonts w:ascii="TimesNewRomanPS-BoldMT" w:hAnsi="TimesNewRomanPS-BoldMT"/>
          <w:color w:val="000000"/>
          <w:sz w:val="28"/>
          <w:szCs w:val="28"/>
        </w:rPr>
        <w:t>Тургенева С</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Малюков А</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Пианист</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фантазёр</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Учебное пособие по</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BoldMT" w:hAnsi="TimesNewRomanPS-BoldMT"/>
          <w:color w:val="000000"/>
          <w:sz w:val="28"/>
          <w:szCs w:val="28"/>
        </w:rPr>
        <w:t xml:space="preserve">развитию творческих </w:t>
      </w:r>
      <w:proofErr w:type="spellStart"/>
      <w:r w:rsidRPr="00D23689">
        <w:rPr>
          <w:rFonts w:ascii="TimesNewRomanPS-BoldMT" w:hAnsi="TimesNewRomanPS-BoldMT"/>
          <w:color w:val="000000"/>
          <w:sz w:val="28"/>
          <w:szCs w:val="28"/>
        </w:rPr>
        <w:t>наывков</w:t>
      </w:r>
      <w:proofErr w:type="spellEnd"/>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Композитор</w:t>
      </w:r>
      <w:r w:rsidRPr="00D23689">
        <w:rPr>
          <w:rFonts w:ascii="TimesNewRomanPSMT" w:hAnsi="TimesNewRomanPSMT"/>
          <w:color w:val="000000"/>
          <w:sz w:val="28"/>
          <w:szCs w:val="28"/>
        </w:rPr>
        <w:t>, 1987.</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42.</w:t>
      </w:r>
      <w:r w:rsidRPr="00D23689">
        <w:rPr>
          <w:rFonts w:ascii="TimesNewRomanPS-BoldMT" w:hAnsi="TimesNewRomanPS-BoldMT"/>
          <w:color w:val="000000"/>
          <w:sz w:val="28"/>
          <w:szCs w:val="28"/>
        </w:rPr>
        <w:t>Фейгин М</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Индивидуальность ученика и искусство педагога</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1968.</w:t>
      </w:r>
    </w:p>
    <w:p w:rsidR="00D23689" w:rsidRPr="00D23689" w:rsidRDefault="00D23689" w:rsidP="00D23689">
      <w:pPr>
        <w:autoSpaceDE w:val="0"/>
        <w:autoSpaceDN w:val="0"/>
        <w:adjustRightInd w:val="0"/>
        <w:rPr>
          <w:rFonts w:ascii="TimesNewRomanPS-BoldMT" w:hAnsi="TimesNewRomanPS-BoldMT"/>
          <w:color w:val="000000"/>
          <w:sz w:val="28"/>
          <w:szCs w:val="28"/>
        </w:rPr>
      </w:pPr>
      <w:r w:rsidRPr="00D23689">
        <w:rPr>
          <w:rFonts w:ascii="TimesNewRomanPSMT" w:hAnsi="TimesNewRomanPSMT"/>
          <w:color w:val="000000"/>
          <w:sz w:val="28"/>
          <w:szCs w:val="28"/>
        </w:rPr>
        <w:t>43.</w:t>
      </w:r>
      <w:r w:rsidRPr="00D23689">
        <w:rPr>
          <w:rFonts w:ascii="TimesNewRomanPS-BoldMT" w:hAnsi="TimesNewRomanPS-BoldMT"/>
          <w:color w:val="000000"/>
          <w:sz w:val="28"/>
          <w:szCs w:val="28"/>
        </w:rPr>
        <w:t>Фейгин М</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Мелодия и полифония в первые годы обучения игры на</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BoldMT" w:hAnsi="TimesNewRomanPS-BoldMT"/>
          <w:color w:val="000000"/>
          <w:sz w:val="28"/>
          <w:szCs w:val="28"/>
        </w:rPr>
        <w:t>фортепиано</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1960.</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44.</w:t>
      </w:r>
      <w:r w:rsidRPr="00D23689">
        <w:rPr>
          <w:rFonts w:ascii="TimesNewRomanPS-BoldMT" w:hAnsi="TimesNewRomanPS-BoldMT"/>
          <w:color w:val="000000"/>
          <w:sz w:val="28"/>
          <w:szCs w:val="28"/>
        </w:rPr>
        <w:t>Фейнберг СЕ</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Пианизм как искусство</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Классика</w:t>
      </w:r>
      <w:r w:rsidRPr="00D23689">
        <w:rPr>
          <w:rFonts w:ascii="TimesNewRomanPSMT" w:hAnsi="TimesNewRomanPSMT"/>
          <w:color w:val="000000"/>
          <w:sz w:val="28"/>
          <w:szCs w:val="28"/>
        </w:rPr>
        <w:t>-XXI, 2001.</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45.</w:t>
      </w:r>
      <w:r w:rsidRPr="00D23689">
        <w:rPr>
          <w:rFonts w:ascii="TimesNewRomanPS-BoldMT" w:hAnsi="TimesNewRomanPS-BoldMT"/>
          <w:color w:val="000000"/>
          <w:sz w:val="28"/>
          <w:szCs w:val="28"/>
        </w:rPr>
        <w:t>Шмидт</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Шкловская А</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О воспитании пианистических навыков</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Классика</w:t>
      </w:r>
      <w:r w:rsidRPr="00D23689">
        <w:rPr>
          <w:rFonts w:ascii="TimesNewRomanPSMT" w:hAnsi="TimesNewRomanPSMT"/>
          <w:color w:val="000000"/>
          <w:sz w:val="28"/>
          <w:szCs w:val="28"/>
        </w:rPr>
        <w:t>-XXI, 2002.</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lastRenderedPageBreak/>
        <w:t>46.</w:t>
      </w:r>
      <w:r w:rsidRPr="00D23689">
        <w:rPr>
          <w:rFonts w:ascii="TimesNewRomanPS-BoldMT" w:hAnsi="TimesNewRomanPS-BoldMT"/>
          <w:color w:val="000000"/>
          <w:sz w:val="28"/>
          <w:szCs w:val="28"/>
        </w:rPr>
        <w:t>Щапов А</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Фортепианный урок в музыкальной школе</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Классика</w:t>
      </w:r>
      <w:r w:rsidRPr="00D23689">
        <w:rPr>
          <w:rFonts w:ascii="TimesNewRomanPSMT" w:hAnsi="TimesNewRomanPSMT"/>
          <w:color w:val="000000"/>
          <w:sz w:val="28"/>
          <w:szCs w:val="28"/>
        </w:rPr>
        <w:t>- XXI, 2004.</w:t>
      </w:r>
    </w:p>
    <w:p w:rsidR="00D23689" w:rsidRPr="00D23689" w:rsidRDefault="00D23689" w:rsidP="00D23689">
      <w:pPr>
        <w:autoSpaceDE w:val="0"/>
        <w:autoSpaceDN w:val="0"/>
        <w:adjustRightInd w:val="0"/>
        <w:rPr>
          <w:rFonts w:ascii="Calibri" w:hAnsi="Calibri"/>
          <w:color w:val="000000"/>
          <w:sz w:val="22"/>
          <w:szCs w:val="22"/>
        </w:rPr>
      </w:pPr>
      <w:r w:rsidRPr="00D23689">
        <w:rPr>
          <w:rFonts w:ascii="TimesNewRomanPSMT" w:hAnsi="TimesNewRomanPSMT"/>
          <w:color w:val="000000"/>
          <w:sz w:val="28"/>
          <w:szCs w:val="28"/>
        </w:rPr>
        <w:t>47.</w:t>
      </w:r>
      <w:r w:rsidRPr="00D23689">
        <w:rPr>
          <w:rFonts w:ascii="TimesNewRomanPS-BoldMT" w:hAnsi="TimesNewRomanPS-BoldMT"/>
          <w:color w:val="000000"/>
          <w:sz w:val="28"/>
          <w:szCs w:val="28"/>
        </w:rPr>
        <w:t>Юдовина</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Гальпеоина Т</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Б</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За роялем без слёз</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или я детский</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BoldMT" w:hAnsi="TimesNewRomanPS-BoldMT"/>
          <w:color w:val="000000"/>
          <w:sz w:val="28"/>
          <w:szCs w:val="28"/>
        </w:rPr>
        <w:t>педагог</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СПб</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Союз художников</w:t>
      </w:r>
      <w:r w:rsidRPr="00D23689">
        <w:rPr>
          <w:rFonts w:ascii="TimesNewRomanPSMT" w:hAnsi="TimesNewRomanPSMT"/>
          <w:color w:val="000000"/>
          <w:sz w:val="28"/>
          <w:szCs w:val="28"/>
        </w:rPr>
        <w:t>, 2002.</w:t>
      </w:r>
    </w:p>
    <w:p w:rsidR="00D23689" w:rsidRPr="00D23689" w:rsidRDefault="00D23689" w:rsidP="00D23689">
      <w:pPr>
        <w:autoSpaceDE w:val="0"/>
        <w:autoSpaceDN w:val="0"/>
        <w:adjustRightInd w:val="0"/>
        <w:rPr>
          <w:rFonts w:ascii="TimesNewRomanPS-BoldMT" w:hAnsi="TimesNewRomanPS-BoldMT"/>
          <w:color w:val="000000"/>
          <w:sz w:val="28"/>
          <w:szCs w:val="28"/>
        </w:rPr>
      </w:pPr>
    </w:p>
    <w:p w:rsidR="00D23689" w:rsidRPr="00D23689" w:rsidRDefault="00D23689" w:rsidP="00D23689">
      <w:pPr>
        <w:autoSpaceDE w:val="0"/>
        <w:autoSpaceDN w:val="0"/>
        <w:adjustRightInd w:val="0"/>
        <w:rPr>
          <w:rFonts w:ascii="TimesNewRomanPS-BoldMT" w:hAnsi="TimesNewRomanPS-BoldMT"/>
          <w:color w:val="000000"/>
          <w:sz w:val="28"/>
          <w:szCs w:val="28"/>
        </w:rPr>
      </w:pPr>
    </w:p>
    <w:p w:rsidR="00D23689" w:rsidRPr="00D23689" w:rsidRDefault="00D23689" w:rsidP="00D23689">
      <w:pPr>
        <w:autoSpaceDE w:val="0"/>
        <w:autoSpaceDN w:val="0"/>
        <w:adjustRightInd w:val="0"/>
        <w:rPr>
          <w:rFonts w:ascii="TimesNewRomanPS-BoldMT" w:hAnsi="TimesNewRomanPS-BoldMT"/>
          <w:color w:val="000000"/>
          <w:sz w:val="28"/>
          <w:szCs w:val="28"/>
        </w:rPr>
      </w:pPr>
      <w:r w:rsidRPr="00D23689">
        <w:rPr>
          <w:rFonts w:ascii="TimesNewRomanPS-BoldMT" w:hAnsi="TimesNewRomanPS-BoldMT"/>
          <w:color w:val="000000"/>
          <w:sz w:val="28"/>
          <w:szCs w:val="28"/>
        </w:rPr>
        <w:t>РЕПЕРТУАРНЫЕ СБОРНИКИ (БЛОК-ФЛЕЙТА):</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1. </w:t>
      </w:r>
      <w:r w:rsidRPr="00D23689">
        <w:rPr>
          <w:rFonts w:ascii="TimesNewRomanPS-BoldMT" w:hAnsi="TimesNewRomanPS-BoldMT"/>
          <w:color w:val="000000"/>
          <w:sz w:val="28"/>
          <w:szCs w:val="28"/>
        </w:rPr>
        <w:t>Станкевич И</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В</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Легкие этюды для </w:t>
      </w:r>
      <w:proofErr w:type="spellStart"/>
      <w:r w:rsidRPr="00D23689">
        <w:rPr>
          <w:rFonts w:ascii="TimesNewRomanPS-BoldMT" w:hAnsi="TimesNewRomanPS-BoldMT"/>
          <w:color w:val="000000"/>
          <w:sz w:val="28"/>
          <w:szCs w:val="28"/>
        </w:rPr>
        <w:t>блокфлейты</w:t>
      </w:r>
      <w:proofErr w:type="spellEnd"/>
      <w:r w:rsidRPr="00D23689">
        <w:rPr>
          <w:rFonts w:ascii="TimesNewRomanPS-BoldMT" w:hAnsi="TimesNewRomanPS-BoldMT"/>
          <w:color w:val="000000"/>
          <w:sz w:val="28"/>
          <w:szCs w:val="28"/>
        </w:rPr>
        <w:t xml:space="preserve"> с фортепиано</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1997</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2. </w:t>
      </w:r>
      <w:r w:rsidRPr="00D23689">
        <w:rPr>
          <w:rFonts w:ascii="TimesNewRomanPS-BoldMT" w:hAnsi="TimesNewRomanPS-BoldMT"/>
          <w:color w:val="000000"/>
          <w:sz w:val="28"/>
          <w:szCs w:val="28"/>
        </w:rPr>
        <w:t xml:space="preserve">Музыка для </w:t>
      </w:r>
      <w:proofErr w:type="spellStart"/>
      <w:r w:rsidRPr="00D23689">
        <w:rPr>
          <w:rFonts w:ascii="TimesNewRomanPS-BoldMT" w:hAnsi="TimesNewRomanPS-BoldMT"/>
          <w:color w:val="000000"/>
          <w:sz w:val="28"/>
          <w:szCs w:val="28"/>
        </w:rPr>
        <w:t>блокфлейты</w:t>
      </w:r>
      <w:proofErr w:type="spellEnd"/>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учебное пособие для начинающих</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Будапешт</w:t>
      </w:r>
      <w:r w:rsidRPr="00D23689">
        <w:rPr>
          <w:rFonts w:ascii="TimesNewRomanPSMT" w:hAnsi="TimesNewRomanPSMT"/>
          <w:color w:val="000000"/>
          <w:sz w:val="28"/>
          <w:szCs w:val="28"/>
        </w:rPr>
        <w:t>, 1976</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3. </w:t>
      </w:r>
      <w:r w:rsidRPr="00D23689">
        <w:rPr>
          <w:rFonts w:ascii="TimesNewRomanPS-BoldMT" w:hAnsi="TimesNewRomanPS-BoldMT"/>
          <w:color w:val="000000"/>
          <w:sz w:val="28"/>
          <w:szCs w:val="28"/>
        </w:rPr>
        <w:t>Пушечников И</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Азбука начинающего </w:t>
      </w:r>
      <w:proofErr w:type="spellStart"/>
      <w:r w:rsidRPr="00D23689">
        <w:rPr>
          <w:rFonts w:ascii="TimesNewRomanPS-BoldMT" w:hAnsi="TimesNewRomanPS-BoldMT"/>
          <w:color w:val="000000"/>
          <w:sz w:val="28"/>
          <w:szCs w:val="28"/>
        </w:rPr>
        <w:t>блокфлейтиста</w:t>
      </w:r>
      <w:proofErr w:type="spellEnd"/>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1991</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4. </w:t>
      </w:r>
      <w:proofErr w:type="spellStart"/>
      <w:r w:rsidRPr="00D23689">
        <w:rPr>
          <w:rFonts w:ascii="TimesNewRomanPS-BoldMT" w:hAnsi="TimesNewRomanPS-BoldMT"/>
          <w:color w:val="000000"/>
          <w:sz w:val="28"/>
          <w:szCs w:val="28"/>
        </w:rPr>
        <w:t>Боденманн</w:t>
      </w:r>
      <w:proofErr w:type="spellEnd"/>
      <w:r w:rsidRPr="00D23689">
        <w:rPr>
          <w:rFonts w:ascii="TimesNewRomanPS-BoldMT" w:hAnsi="TimesNewRomanPS-BoldMT"/>
          <w:color w:val="000000"/>
          <w:sz w:val="28"/>
          <w:szCs w:val="28"/>
        </w:rPr>
        <w:t xml:space="preserve"> Г</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Блокфлейта</w:t>
      </w:r>
      <w:proofErr w:type="spellEnd"/>
      <w:r w:rsidRPr="00D23689">
        <w:rPr>
          <w:rFonts w:ascii="TimesNewRomanPS-BoldMT" w:hAnsi="TimesNewRomanPS-BoldMT"/>
          <w:color w:val="000000"/>
          <w:sz w:val="28"/>
          <w:szCs w:val="28"/>
        </w:rPr>
        <w:t xml:space="preserve"> АВС</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учебное пособие для начинающих</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Цюрих</w:t>
      </w:r>
      <w:r w:rsidRPr="00D23689">
        <w:rPr>
          <w:rFonts w:ascii="TimesNewRomanPSMT" w:hAnsi="TimesNewRomanPSMT"/>
          <w:color w:val="000000"/>
          <w:sz w:val="28"/>
          <w:szCs w:val="28"/>
        </w:rPr>
        <w:t>, 1989</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5. </w:t>
      </w:r>
      <w:r w:rsidRPr="00D23689">
        <w:rPr>
          <w:rFonts w:ascii="TimesNewRomanPS-BoldMT" w:hAnsi="TimesNewRomanPS-BoldMT"/>
          <w:color w:val="000000"/>
          <w:sz w:val="28"/>
          <w:szCs w:val="28"/>
        </w:rPr>
        <w:t>Покровский 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Начальные уроки игры на </w:t>
      </w:r>
      <w:proofErr w:type="spellStart"/>
      <w:r w:rsidRPr="00D23689">
        <w:rPr>
          <w:rFonts w:ascii="TimesNewRomanPS-BoldMT" w:hAnsi="TimesNewRomanPS-BoldMT"/>
          <w:color w:val="000000"/>
          <w:sz w:val="28"/>
          <w:szCs w:val="28"/>
        </w:rPr>
        <w:t>блокфлейте</w:t>
      </w:r>
      <w:proofErr w:type="spellEnd"/>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пособие для </w:t>
      </w:r>
      <w:r w:rsidRPr="00D23689">
        <w:rPr>
          <w:rFonts w:ascii="TimesNewRomanPSMT" w:hAnsi="TimesNewRomanPSMT"/>
          <w:color w:val="000000"/>
          <w:sz w:val="28"/>
          <w:szCs w:val="28"/>
        </w:rPr>
        <w:t xml:space="preserve">1-4 </w:t>
      </w:r>
      <w:proofErr w:type="spellStart"/>
      <w:r w:rsidRPr="00D23689">
        <w:rPr>
          <w:rFonts w:ascii="TimesNewRomanPS-BoldMT" w:hAnsi="TimesNewRomanPS-BoldMT"/>
          <w:color w:val="000000"/>
          <w:sz w:val="28"/>
          <w:szCs w:val="28"/>
        </w:rPr>
        <w:t>кл</w:t>
      </w:r>
      <w:proofErr w:type="spellEnd"/>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ДМШ</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1982</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6. </w:t>
      </w:r>
      <w:r w:rsidRPr="00D23689">
        <w:rPr>
          <w:rFonts w:ascii="TimesNewRomanPS-BoldMT" w:hAnsi="TimesNewRomanPS-BoldMT"/>
          <w:color w:val="000000"/>
          <w:sz w:val="28"/>
          <w:szCs w:val="28"/>
        </w:rPr>
        <w:t>Покровский 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Учитель и ученик</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начальная школа ансамблевой игры на деревянных духовых инструментах</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1992</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7. </w:t>
      </w:r>
      <w:r w:rsidRPr="00D23689">
        <w:rPr>
          <w:rFonts w:ascii="TimesNewRomanPS-BoldMT" w:hAnsi="TimesNewRomanPS-BoldMT"/>
          <w:color w:val="000000"/>
          <w:sz w:val="28"/>
          <w:szCs w:val="28"/>
        </w:rPr>
        <w:t>Сборник Ренессансных танцев</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Будапешт</w:t>
      </w:r>
      <w:r w:rsidRPr="00D23689">
        <w:rPr>
          <w:rFonts w:ascii="TimesNewRomanPSMT" w:hAnsi="TimesNewRomanPSMT"/>
          <w:color w:val="000000"/>
          <w:sz w:val="28"/>
          <w:szCs w:val="28"/>
        </w:rPr>
        <w:t>, 1981</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8. </w:t>
      </w:r>
      <w:proofErr w:type="spellStart"/>
      <w:r w:rsidRPr="00D23689">
        <w:rPr>
          <w:rFonts w:ascii="TimesNewRomanPS-BoldMT" w:hAnsi="TimesNewRomanPS-BoldMT"/>
          <w:color w:val="000000"/>
          <w:sz w:val="28"/>
          <w:szCs w:val="28"/>
        </w:rPr>
        <w:t>Клеменсис</w:t>
      </w:r>
      <w:proofErr w:type="spellEnd"/>
      <w:r w:rsidRPr="00D23689">
        <w:rPr>
          <w:rFonts w:ascii="TimesNewRomanPS-BoldMT" w:hAnsi="TimesNewRomanPS-BoldMT"/>
          <w:color w:val="000000"/>
          <w:sz w:val="28"/>
          <w:szCs w:val="28"/>
        </w:rPr>
        <w:t xml:space="preserve"> Р</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Старинные итальянские танцы для </w:t>
      </w:r>
      <w:proofErr w:type="spellStart"/>
      <w:r w:rsidRPr="00D23689">
        <w:rPr>
          <w:rFonts w:ascii="TimesNewRomanPS-BoldMT" w:hAnsi="TimesNewRomanPS-BoldMT"/>
          <w:color w:val="000000"/>
          <w:sz w:val="28"/>
          <w:szCs w:val="28"/>
        </w:rPr>
        <w:t>блокфлейты</w:t>
      </w:r>
      <w:proofErr w:type="spellEnd"/>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Вена</w:t>
      </w:r>
      <w:r w:rsidRPr="00D23689">
        <w:rPr>
          <w:rFonts w:ascii="TimesNewRomanPSMT" w:hAnsi="TimesNewRomanPSMT"/>
          <w:color w:val="000000"/>
          <w:sz w:val="28"/>
          <w:szCs w:val="28"/>
        </w:rPr>
        <w:t>, 1973.</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9. </w:t>
      </w:r>
      <w:r w:rsidRPr="00D23689">
        <w:rPr>
          <w:rFonts w:ascii="TimesNewRomanPS-BoldMT" w:hAnsi="TimesNewRomanPS-BoldMT"/>
          <w:color w:val="000000"/>
          <w:sz w:val="28"/>
          <w:szCs w:val="28"/>
        </w:rPr>
        <w:t>Сборник легких пьес для флейты</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Будапешт</w:t>
      </w:r>
      <w:r w:rsidRPr="00D23689">
        <w:rPr>
          <w:rFonts w:ascii="TimesNewRomanPSMT" w:hAnsi="TimesNewRomanPSMT"/>
          <w:color w:val="000000"/>
          <w:sz w:val="28"/>
          <w:szCs w:val="28"/>
        </w:rPr>
        <w:t>, 1982</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10.</w:t>
      </w:r>
      <w:r w:rsidRPr="00D23689">
        <w:rPr>
          <w:rFonts w:ascii="TimesNewRomanPS-BoldMT" w:hAnsi="TimesNewRomanPS-BoldMT"/>
          <w:color w:val="000000"/>
          <w:sz w:val="28"/>
          <w:szCs w:val="28"/>
        </w:rPr>
        <w:t>Хрестоматия для флейты</w:t>
      </w:r>
      <w:r w:rsidRPr="00D23689">
        <w:rPr>
          <w:rFonts w:ascii="TimesNewRomanPSMT" w:hAnsi="TimesNewRomanPSMT"/>
          <w:color w:val="000000"/>
          <w:sz w:val="28"/>
          <w:szCs w:val="28"/>
        </w:rPr>
        <w:t xml:space="preserve">. 1,2 </w:t>
      </w:r>
      <w:r w:rsidRPr="00D23689">
        <w:rPr>
          <w:rFonts w:ascii="TimesNewRomanPS-BoldMT" w:hAnsi="TimesNewRomanPS-BoldMT"/>
          <w:color w:val="000000"/>
          <w:sz w:val="28"/>
          <w:szCs w:val="28"/>
        </w:rPr>
        <w:t xml:space="preserve">классы ДМШ </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сост</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Ю</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Должиков</w:t>
      </w:r>
      <w:proofErr w:type="spellEnd"/>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1976</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11.</w:t>
      </w:r>
      <w:r w:rsidRPr="00D23689">
        <w:rPr>
          <w:rFonts w:ascii="TimesNewRomanPS-BoldMT" w:hAnsi="TimesNewRomanPS-BoldMT"/>
          <w:color w:val="000000"/>
          <w:sz w:val="28"/>
          <w:szCs w:val="28"/>
        </w:rPr>
        <w:t>Учебный репертуар для ДМШ</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Флейта </w:t>
      </w:r>
      <w:r w:rsidRPr="00D23689">
        <w:rPr>
          <w:rFonts w:ascii="TimesNewRomanPSMT" w:hAnsi="TimesNewRomanPSMT"/>
          <w:color w:val="000000"/>
          <w:sz w:val="28"/>
          <w:szCs w:val="28"/>
        </w:rPr>
        <w:t xml:space="preserve">. 1 </w:t>
      </w:r>
      <w:r w:rsidRPr="00D23689">
        <w:rPr>
          <w:rFonts w:ascii="TimesNewRomanPS-BoldMT" w:hAnsi="TimesNewRomanPS-BoldMT"/>
          <w:color w:val="000000"/>
          <w:sz w:val="28"/>
          <w:szCs w:val="28"/>
        </w:rPr>
        <w:t>класс</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Киев</w:t>
      </w:r>
      <w:r w:rsidRPr="00D23689">
        <w:rPr>
          <w:rFonts w:ascii="TimesNewRomanPSMT" w:hAnsi="TimesNewRomanPSMT"/>
          <w:color w:val="000000"/>
          <w:sz w:val="28"/>
          <w:szCs w:val="28"/>
        </w:rPr>
        <w:t>, 1977</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12.</w:t>
      </w:r>
      <w:r w:rsidRPr="00D23689">
        <w:rPr>
          <w:rFonts w:ascii="TimesNewRomanPS-BoldMT" w:hAnsi="TimesNewRomanPS-BoldMT"/>
          <w:color w:val="000000"/>
          <w:sz w:val="28"/>
          <w:szCs w:val="28"/>
        </w:rPr>
        <w:t>Дуэты для флейты</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пособие для начинающих</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Будапешт</w:t>
      </w:r>
      <w:r w:rsidRPr="00D23689">
        <w:rPr>
          <w:rFonts w:ascii="TimesNewRomanPSMT" w:hAnsi="TimesNewRomanPSMT"/>
          <w:color w:val="000000"/>
          <w:sz w:val="28"/>
          <w:szCs w:val="28"/>
        </w:rPr>
        <w:t>, 1978.</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13.</w:t>
      </w:r>
      <w:r w:rsidRPr="00D23689">
        <w:rPr>
          <w:rFonts w:ascii="TimesNewRomanPS-BoldMT" w:hAnsi="TimesNewRomanPS-BoldMT"/>
          <w:color w:val="000000"/>
          <w:sz w:val="28"/>
          <w:szCs w:val="28"/>
        </w:rPr>
        <w:t xml:space="preserve">Легкие пьесы зарубежных композиторов для флейты </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сост</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Н</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Семенова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w:t>
      </w:r>
      <w:r w:rsidRPr="00D23689">
        <w:rPr>
          <w:rFonts w:ascii="TimesNewRomanPSMT" w:hAnsi="TimesNewRomanPSMT"/>
          <w:color w:val="000000"/>
          <w:sz w:val="28"/>
          <w:szCs w:val="28"/>
        </w:rPr>
        <w:t>., 1993</w:t>
      </w:r>
    </w:p>
    <w:p w:rsidR="00D23689" w:rsidRPr="00D23689" w:rsidRDefault="00D23689" w:rsidP="00D23689">
      <w:pPr>
        <w:autoSpaceDE w:val="0"/>
        <w:autoSpaceDN w:val="0"/>
        <w:adjustRightInd w:val="0"/>
        <w:rPr>
          <w:rFonts w:ascii="TimesNewRomanPSMT" w:hAnsi="TimesNewRomanPSMT"/>
          <w:color w:val="000000"/>
          <w:sz w:val="28"/>
          <w:szCs w:val="28"/>
        </w:rPr>
      </w:pPr>
    </w:p>
    <w:p w:rsidR="00D23689" w:rsidRPr="00D23689" w:rsidRDefault="00D23689" w:rsidP="00D23689">
      <w:pPr>
        <w:autoSpaceDE w:val="0"/>
        <w:autoSpaceDN w:val="0"/>
        <w:adjustRightInd w:val="0"/>
        <w:rPr>
          <w:rFonts w:ascii="TimesNewRomanPS-BoldMT" w:hAnsi="TimesNewRomanPS-BoldMT"/>
          <w:color w:val="000000"/>
          <w:sz w:val="28"/>
          <w:szCs w:val="28"/>
        </w:rPr>
      </w:pPr>
      <w:r w:rsidRPr="00D23689">
        <w:rPr>
          <w:rFonts w:ascii="TimesNewRomanPS-BoldMT" w:hAnsi="TimesNewRomanPS-BoldMT"/>
          <w:color w:val="000000"/>
          <w:sz w:val="28"/>
          <w:szCs w:val="28"/>
        </w:rPr>
        <w:t>МЕТОДИЧЕСКАЯ ЛИТЕРАТУРА (БЛОК-ФЛЕЙТА):</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1. </w:t>
      </w:r>
      <w:r w:rsidRPr="00D23689">
        <w:rPr>
          <w:rFonts w:ascii="TimesNewRomanPS-BoldMT" w:hAnsi="TimesNewRomanPS-BoldMT"/>
          <w:color w:val="000000"/>
          <w:sz w:val="28"/>
          <w:szCs w:val="28"/>
        </w:rPr>
        <w:t>Болотин С</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Биографический словарь музыкантов</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исполнителей на духовых инструментах</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Л</w:t>
      </w:r>
      <w:r w:rsidRPr="00D23689">
        <w:rPr>
          <w:rFonts w:ascii="TimesNewRomanPSMT" w:hAnsi="TimesNewRomanPSMT"/>
          <w:color w:val="000000"/>
          <w:sz w:val="28"/>
          <w:szCs w:val="28"/>
        </w:rPr>
        <w:t>.,1969</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2. «</w:t>
      </w:r>
      <w:r w:rsidRPr="00D23689">
        <w:rPr>
          <w:rFonts w:ascii="TimesNewRomanPS-BoldMT" w:hAnsi="TimesNewRomanPS-BoldMT"/>
          <w:color w:val="000000"/>
          <w:sz w:val="28"/>
          <w:szCs w:val="28"/>
        </w:rPr>
        <w:t>Вопросы музыкальной педагогики</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Вып</w:t>
      </w:r>
      <w:r w:rsidRPr="00D23689">
        <w:rPr>
          <w:rFonts w:ascii="TimesNewRomanPSMT" w:hAnsi="TimesNewRomanPSMT"/>
          <w:color w:val="000000"/>
          <w:sz w:val="28"/>
          <w:szCs w:val="28"/>
        </w:rPr>
        <w:t xml:space="preserve">.7,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.,1986</w:t>
      </w:r>
    </w:p>
    <w:p w:rsidR="00D23689" w:rsidRPr="00D23689" w:rsidRDefault="00D23689" w:rsidP="00D23689">
      <w:pPr>
        <w:autoSpaceDE w:val="0"/>
        <w:autoSpaceDN w:val="0"/>
        <w:adjustRightInd w:val="0"/>
        <w:rPr>
          <w:rFonts w:ascii="TimesNewRomanPS-BoldMT" w:hAnsi="TimesNewRomanPS-BoldMT"/>
          <w:color w:val="000000"/>
          <w:sz w:val="28"/>
          <w:szCs w:val="28"/>
        </w:rPr>
      </w:pPr>
      <w:r w:rsidRPr="00D23689">
        <w:rPr>
          <w:rFonts w:ascii="TimesNewRomanPSMT" w:hAnsi="TimesNewRomanPSMT"/>
          <w:color w:val="000000"/>
          <w:sz w:val="28"/>
          <w:szCs w:val="28"/>
        </w:rPr>
        <w:t xml:space="preserve">3. </w:t>
      </w:r>
      <w:r w:rsidRPr="00D23689">
        <w:rPr>
          <w:rFonts w:ascii="TimesNewRomanPS-BoldMT" w:hAnsi="TimesNewRomanPS-BoldMT"/>
          <w:color w:val="000000"/>
          <w:sz w:val="28"/>
          <w:szCs w:val="28"/>
        </w:rPr>
        <w:t>Гинзбург Л</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 xml:space="preserve">Методический очерк </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О работе над музыкальным</w:t>
      </w:r>
    </w:p>
    <w:p w:rsidR="00D23689" w:rsidRPr="00D23689" w:rsidRDefault="00D23689" w:rsidP="00D23689">
      <w:pPr>
        <w:autoSpaceDE w:val="0"/>
        <w:autoSpaceDN w:val="0"/>
        <w:adjustRightInd w:val="0"/>
        <w:rPr>
          <w:rFonts w:ascii="Calibri" w:hAnsi="Calibri"/>
          <w:color w:val="000000"/>
          <w:sz w:val="22"/>
          <w:szCs w:val="22"/>
        </w:rPr>
      </w:pPr>
      <w:r w:rsidRPr="00D23689">
        <w:rPr>
          <w:rFonts w:ascii="TimesNewRomanPS-BoldMT" w:hAnsi="TimesNewRomanPS-BoldMT"/>
          <w:color w:val="000000"/>
          <w:sz w:val="28"/>
          <w:szCs w:val="28"/>
        </w:rPr>
        <w:t>произведением</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.,1953</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4. </w:t>
      </w:r>
      <w:proofErr w:type="spellStart"/>
      <w:r w:rsidRPr="00D23689">
        <w:rPr>
          <w:rFonts w:ascii="TimesNewRomanPS-BoldMT" w:hAnsi="TimesNewRomanPS-BoldMT"/>
          <w:color w:val="000000"/>
          <w:sz w:val="28"/>
          <w:szCs w:val="28"/>
        </w:rPr>
        <w:t>Диков</w:t>
      </w:r>
      <w:proofErr w:type="spellEnd"/>
      <w:r w:rsidRPr="00D23689">
        <w:rPr>
          <w:rFonts w:ascii="TimesNewRomanPS-BoldMT" w:hAnsi="TimesNewRomanPS-BoldMT"/>
          <w:color w:val="000000"/>
          <w:sz w:val="28"/>
          <w:szCs w:val="28"/>
        </w:rPr>
        <w:t xml:space="preserve"> Б</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Методика обучения игре на духовых инструментах</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.,1962</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5. </w:t>
      </w:r>
      <w:proofErr w:type="spellStart"/>
      <w:r w:rsidRPr="00D23689">
        <w:rPr>
          <w:rFonts w:ascii="TimesNewRomanPS-BoldMT" w:hAnsi="TimesNewRomanPS-BoldMT"/>
          <w:color w:val="000000"/>
          <w:sz w:val="28"/>
          <w:szCs w:val="28"/>
        </w:rPr>
        <w:t>Диков</w:t>
      </w:r>
      <w:proofErr w:type="spellEnd"/>
      <w:r w:rsidRPr="00D23689">
        <w:rPr>
          <w:rFonts w:ascii="TimesNewRomanPS-BoldMT" w:hAnsi="TimesNewRomanPS-BoldMT"/>
          <w:color w:val="000000"/>
          <w:sz w:val="28"/>
          <w:szCs w:val="28"/>
        </w:rPr>
        <w:t xml:space="preserve"> Б</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О дыхании при игре на духовых инструментах</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.,1956</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6. «</w:t>
      </w:r>
      <w:r w:rsidRPr="00D23689">
        <w:rPr>
          <w:rFonts w:ascii="TimesNewRomanPS-BoldMT" w:hAnsi="TimesNewRomanPS-BoldMT"/>
          <w:color w:val="000000"/>
          <w:sz w:val="28"/>
          <w:szCs w:val="28"/>
        </w:rPr>
        <w:t>Инструменты духового оркестра</w:t>
      </w:r>
      <w:r w:rsidRPr="00D23689">
        <w:rPr>
          <w:rFonts w:ascii="TimesNewRomanPSMT" w:hAnsi="TimesNewRomanPSMT"/>
          <w:color w:val="000000"/>
          <w:sz w:val="28"/>
          <w:szCs w:val="28"/>
        </w:rPr>
        <w:t>» (</w:t>
      </w:r>
      <w:proofErr w:type="spellStart"/>
      <w:r w:rsidRPr="00D23689">
        <w:rPr>
          <w:rFonts w:ascii="TimesNewRomanPS-BoldMT" w:hAnsi="TimesNewRomanPS-BoldMT"/>
          <w:color w:val="000000"/>
          <w:sz w:val="28"/>
          <w:szCs w:val="28"/>
        </w:rPr>
        <w:t>сост</w:t>
      </w:r>
      <w:proofErr w:type="gramStart"/>
      <w:r w:rsidRPr="00D23689">
        <w:rPr>
          <w:rFonts w:ascii="TimesNewRomanPSMT" w:hAnsi="TimesNewRomanPSMT"/>
          <w:color w:val="000000"/>
          <w:sz w:val="28"/>
          <w:szCs w:val="28"/>
        </w:rPr>
        <w:t>.</w:t>
      </w:r>
      <w:r w:rsidRPr="00D23689">
        <w:rPr>
          <w:rFonts w:ascii="TimesNewRomanPS-BoldMT" w:hAnsi="TimesNewRomanPS-BoldMT"/>
          <w:color w:val="000000"/>
          <w:sz w:val="28"/>
          <w:szCs w:val="28"/>
        </w:rPr>
        <w:t>Б</w:t>
      </w:r>
      <w:proofErr w:type="gramEnd"/>
      <w:r w:rsidRPr="00D23689">
        <w:rPr>
          <w:rFonts w:ascii="TimesNewRomanPS-BoldMT" w:hAnsi="TimesNewRomanPS-BoldMT"/>
          <w:color w:val="000000"/>
          <w:sz w:val="28"/>
          <w:szCs w:val="28"/>
        </w:rPr>
        <w:t>_______</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Кожевников</w:t>
      </w:r>
      <w:proofErr w:type="spellEnd"/>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.,1984</w:t>
      </w:r>
    </w:p>
    <w:p w:rsidR="00D23689" w:rsidRPr="00D23689" w:rsidRDefault="00D23689" w:rsidP="00D23689">
      <w:pPr>
        <w:autoSpaceDE w:val="0"/>
        <w:autoSpaceDN w:val="0"/>
        <w:adjustRightInd w:val="0"/>
        <w:rPr>
          <w:rFonts w:ascii="TimesNewRomanPS-BoldMT" w:hAnsi="TimesNewRomanPS-BoldMT"/>
          <w:color w:val="000000"/>
          <w:sz w:val="28"/>
          <w:szCs w:val="28"/>
        </w:rPr>
      </w:pPr>
      <w:r w:rsidRPr="00D23689">
        <w:rPr>
          <w:rFonts w:ascii="TimesNewRomanPSMT" w:hAnsi="TimesNewRomanPSMT"/>
          <w:color w:val="000000"/>
          <w:sz w:val="28"/>
          <w:szCs w:val="28"/>
        </w:rPr>
        <w:t>7. «</w:t>
      </w:r>
      <w:r w:rsidRPr="00D23689">
        <w:rPr>
          <w:rFonts w:ascii="TimesNewRomanPS-BoldMT" w:hAnsi="TimesNewRomanPS-BoldMT"/>
          <w:color w:val="000000"/>
          <w:sz w:val="28"/>
          <w:szCs w:val="28"/>
        </w:rPr>
        <w:t xml:space="preserve">Исполнительство на духовых инструментах и вопросы </w:t>
      </w:r>
      <w:proofErr w:type="spellStart"/>
      <w:r w:rsidRPr="00D23689">
        <w:rPr>
          <w:rFonts w:ascii="TimesNewRomanPS-BoldMT" w:hAnsi="TimesNewRomanPS-BoldMT"/>
          <w:color w:val="000000"/>
          <w:sz w:val="28"/>
          <w:szCs w:val="28"/>
        </w:rPr>
        <w:t>музыкальнойт</w:t>
      </w:r>
      <w:proofErr w:type="spellEnd"/>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BoldMT" w:hAnsi="TimesNewRomanPS-BoldMT"/>
          <w:color w:val="000000"/>
          <w:sz w:val="28"/>
          <w:szCs w:val="28"/>
        </w:rPr>
        <w:t>педагогики</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сост</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И</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Пушечников</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.,1979</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8. </w:t>
      </w:r>
      <w:r w:rsidRPr="00D23689">
        <w:rPr>
          <w:rFonts w:ascii="TimesNewRomanPS-BoldMT" w:hAnsi="TimesNewRomanPS-BoldMT"/>
          <w:color w:val="000000"/>
          <w:sz w:val="28"/>
          <w:szCs w:val="28"/>
        </w:rPr>
        <w:t>Левин С</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Духовые инструменты в истории музыкальной культуры</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Л</w:t>
      </w:r>
      <w:r w:rsidRPr="00D23689">
        <w:rPr>
          <w:rFonts w:ascii="TimesNewRomanPSMT" w:hAnsi="TimesNewRomanPSMT"/>
          <w:color w:val="000000"/>
          <w:sz w:val="28"/>
          <w:szCs w:val="28"/>
        </w:rPr>
        <w:t>.,1973</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9. «</w:t>
      </w:r>
      <w:r w:rsidRPr="00D23689">
        <w:rPr>
          <w:rFonts w:ascii="TimesNewRomanPS-BoldMT" w:hAnsi="TimesNewRomanPS-BoldMT"/>
          <w:color w:val="000000"/>
          <w:sz w:val="28"/>
          <w:szCs w:val="28"/>
        </w:rPr>
        <w:t>Мастера игры на духовых инструментах</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.,1979</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10.«</w:t>
      </w:r>
      <w:r w:rsidRPr="00D23689">
        <w:rPr>
          <w:rFonts w:ascii="TimesNewRomanPS-BoldMT" w:hAnsi="TimesNewRomanPS-BoldMT"/>
          <w:color w:val="000000"/>
          <w:sz w:val="28"/>
          <w:szCs w:val="28"/>
        </w:rPr>
        <w:t>Методика обучения игре на духовых инструментах</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Вып</w:t>
      </w:r>
      <w:r w:rsidRPr="00D23689">
        <w:rPr>
          <w:rFonts w:ascii="TimesNewRomanPSMT" w:hAnsi="TimesNewRomanPSMT"/>
          <w:color w:val="000000"/>
          <w:sz w:val="28"/>
          <w:szCs w:val="28"/>
        </w:rPr>
        <w:t xml:space="preserve">.1,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.,1964</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11.«</w:t>
      </w:r>
      <w:r w:rsidRPr="00D23689">
        <w:rPr>
          <w:rFonts w:ascii="TimesNewRomanPS-BoldMT" w:hAnsi="TimesNewRomanPS-BoldMT"/>
          <w:color w:val="000000"/>
          <w:sz w:val="28"/>
          <w:szCs w:val="28"/>
        </w:rPr>
        <w:t>Методика обучения игре на духовых инструментах</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Вып</w:t>
      </w:r>
      <w:proofErr w:type="spellEnd"/>
      <w:r w:rsidRPr="00D23689">
        <w:rPr>
          <w:rFonts w:ascii="TimesNewRomanPSMT" w:hAnsi="TimesNewRomanPSMT"/>
          <w:color w:val="000000"/>
          <w:sz w:val="28"/>
          <w:szCs w:val="28"/>
        </w:rPr>
        <w:t xml:space="preserve">. 2,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.,1966</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12.«</w:t>
      </w:r>
      <w:r w:rsidRPr="00D23689">
        <w:rPr>
          <w:rFonts w:ascii="TimesNewRomanPS-BoldMT" w:hAnsi="TimesNewRomanPS-BoldMT"/>
          <w:color w:val="000000"/>
          <w:sz w:val="28"/>
          <w:szCs w:val="28"/>
        </w:rPr>
        <w:t>Методика обучения игре на духовых инструментах</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Вып</w:t>
      </w:r>
      <w:proofErr w:type="spellEnd"/>
      <w:r w:rsidRPr="00D23689">
        <w:rPr>
          <w:rFonts w:ascii="TimesNewRomanPSMT" w:hAnsi="TimesNewRomanPSMT"/>
          <w:color w:val="000000"/>
          <w:sz w:val="28"/>
          <w:szCs w:val="28"/>
        </w:rPr>
        <w:t xml:space="preserve">. 3,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.,1971</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13.«</w:t>
      </w:r>
      <w:r w:rsidRPr="00D23689">
        <w:rPr>
          <w:rFonts w:ascii="TimesNewRomanPS-BoldMT" w:hAnsi="TimesNewRomanPS-BoldMT"/>
          <w:color w:val="000000"/>
          <w:sz w:val="28"/>
          <w:szCs w:val="28"/>
        </w:rPr>
        <w:t>Методика обучения игре на духовых инструментах</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Вып</w:t>
      </w:r>
      <w:proofErr w:type="spellEnd"/>
      <w:r w:rsidRPr="00D23689">
        <w:rPr>
          <w:rFonts w:ascii="TimesNewRomanPSMT" w:hAnsi="TimesNewRomanPSMT"/>
          <w:color w:val="000000"/>
          <w:sz w:val="28"/>
          <w:szCs w:val="28"/>
        </w:rPr>
        <w:t xml:space="preserve">. 4,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.,1976</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lastRenderedPageBreak/>
        <w:t>14.</w:t>
      </w:r>
      <w:r w:rsidRPr="00D23689">
        <w:rPr>
          <w:rFonts w:ascii="TimesNewRomanPS-BoldMT" w:hAnsi="TimesNewRomanPS-BoldMT"/>
          <w:color w:val="000000"/>
          <w:sz w:val="28"/>
          <w:szCs w:val="28"/>
        </w:rPr>
        <w:t>Назаров И</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Основы музыкально</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исполнительской техники и метод ее совершенствования</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Л</w:t>
      </w:r>
      <w:r w:rsidRPr="00D23689">
        <w:rPr>
          <w:rFonts w:ascii="TimesNewRomanPSMT" w:hAnsi="TimesNewRomanPSMT"/>
          <w:color w:val="000000"/>
          <w:sz w:val="28"/>
          <w:szCs w:val="28"/>
        </w:rPr>
        <w:t>.,1975</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15.«</w:t>
      </w:r>
      <w:r w:rsidRPr="00D23689">
        <w:rPr>
          <w:rFonts w:ascii="TimesNewRomanPS-BoldMT" w:hAnsi="TimesNewRomanPS-BoldMT"/>
          <w:color w:val="000000"/>
          <w:sz w:val="28"/>
          <w:szCs w:val="28"/>
        </w:rPr>
        <w:t>Некоторые вопросы воспитания учащихся музыкальных школ</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BoldMT" w:hAnsi="TimesNewRomanPS-BoldMT"/>
          <w:color w:val="000000"/>
          <w:sz w:val="28"/>
          <w:szCs w:val="28"/>
        </w:rPr>
        <w:t>методическое пособие для преподавателей</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ред</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сост</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Р</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Степанова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.,1977</w:t>
      </w:r>
    </w:p>
    <w:p w:rsidR="00D23689" w:rsidRPr="00D23689" w:rsidRDefault="00D23689" w:rsidP="00D23689">
      <w:pPr>
        <w:autoSpaceDE w:val="0"/>
        <w:autoSpaceDN w:val="0"/>
        <w:adjustRightInd w:val="0"/>
        <w:rPr>
          <w:rFonts w:ascii="TimesNewRomanPS-BoldMT" w:hAnsi="TimesNewRomanPS-BoldMT"/>
          <w:color w:val="000000"/>
          <w:sz w:val="28"/>
          <w:szCs w:val="28"/>
        </w:rPr>
      </w:pPr>
      <w:r w:rsidRPr="00D23689">
        <w:rPr>
          <w:rFonts w:ascii="TimesNewRomanPSMT" w:hAnsi="TimesNewRomanPSMT"/>
          <w:color w:val="000000"/>
          <w:sz w:val="28"/>
          <w:szCs w:val="28"/>
        </w:rPr>
        <w:t>16.«</w:t>
      </w:r>
      <w:r w:rsidRPr="00D23689">
        <w:rPr>
          <w:rFonts w:ascii="TimesNewRomanPS-BoldMT" w:hAnsi="TimesNewRomanPS-BoldMT"/>
          <w:color w:val="000000"/>
          <w:sz w:val="28"/>
          <w:szCs w:val="28"/>
        </w:rPr>
        <w:t>Основы постановки исполнительского дыхания при игре на духовых</w:t>
      </w:r>
    </w:p>
    <w:p w:rsidR="00D23689" w:rsidRPr="00D23689" w:rsidRDefault="00D23689" w:rsidP="00D23689">
      <w:pPr>
        <w:autoSpaceDE w:val="0"/>
        <w:autoSpaceDN w:val="0"/>
        <w:adjustRightInd w:val="0"/>
        <w:rPr>
          <w:rFonts w:ascii="TimesNewRomanPS-BoldMT" w:hAnsi="TimesNewRomanPS-BoldMT"/>
          <w:color w:val="000000"/>
          <w:sz w:val="28"/>
          <w:szCs w:val="28"/>
        </w:rPr>
      </w:pPr>
      <w:r w:rsidRPr="00D23689">
        <w:rPr>
          <w:rFonts w:ascii="TimesNewRomanPS-BoldMT" w:hAnsi="TimesNewRomanPS-BoldMT"/>
          <w:color w:val="000000"/>
          <w:sz w:val="28"/>
          <w:szCs w:val="28"/>
        </w:rPr>
        <w:t>музыкальных инструментах для учащихся начального</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BoldMT" w:hAnsi="TimesNewRomanPS-BoldMT"/>
          <w:color w:val="000000"/>
          <w:sz w:val="28"/>
          <w:szCs w:val="28"/>
        </w:rPr>
        <w:t>образования</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методические рекомендации</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.,1985</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17.</w:t>
      </w:r>
      <w:r w:rsidRPr="00D23689">
        <w:rPr>
          <w:rFonts w:ascii="TimesNewRomanPS-BoldMT" w:hAnsi="TimesNewRomanPS-BoldMT"/>
          <w:color w:val="000000"/>
          <w:sz w:val="28"/>
          <w:szCs w:val="28"/>
        </w:rPr>
        <w:t>Платонов Н</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Методика обучения игре на флейте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.,1958</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18.</w:t>
      </w:r>
      <w:r w:rsidRPr="00D23689">
        <w:rPr>
          <w:rFonts w:ascii="TimesNewRomanPS-BoldMT" w:hAnsi="TimesNewRomanPS-BoldMT"/>
          <w:color w:val="000000"/>
          <w:sz w:val="28"/>
          <w:szCs w:val="28"/>
        </w:rPr>
        <w:t>Платонов Н</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Вопросы методики обучения игре на духовых инструментах</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.,1958</w:t>
      </w:r>
    </w:p>
    <w:p w:rsidR="00D23689" w:rsidRPr="00D23689" w:rsidRDefault="00D23689" w:rsidP="00D23689">
      <w:pPr>
        <w:autoSpaceDE w:val="0"/>
        <w:autoSpaceDN w:val="0"/>
        <w:adjustRightInd w:val="0"/>
        <w:rPr>
          <w:rFonts w:ascii="TimesNewRomanPS-BoldMT" w:hAnsi="TimesNewRomanPS-BoldMT"/>
          <w:color w:val="000000"/>
          <w:sz w:val="28"/>
          <w:szCs w:val="28"/>
        </w:rPr>
      </w:pPr>
      <w:r w:rsidRPr="00D23689">
        <w:rPr>
          <w:rFonts w:ascii="TimesNewRomanPSMT" w:hAnsi="TimesNewRomanPSMT"/>
          <w:color w:val="000000"/>
          <w:sz w:val="28"/>
          <w:szCs w:val="28"/>
        </w:rPr>
        <w:t>19.</w:t>
      </w:r>
      <w:r w:rsidRPr="00D23689">
        <w:rPr>
          <w:rFonts w:ascii="TimesNewRomanPS-BoldMT" w:hAnsi="TimesNewRomanPS-BoldMT"/>
          <w:color w:val="000000"/>
          <w:sz w:val="28"/>
          <w:szCs w:val="28"/>
        </w:rPr>
        <w:t>Розанов С</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Основы методики преподавания игры на духовых</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BoldMT" w:hAnsi="TimesNewRomanPS-BoldMT"/>
          <w:color w:val="000000"/>
          <w:sz w:val="28"/>
          <w:szCs w:val="28"/>
        </w:rPr>
        <w:t>инструментах</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.,1935</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20.</w:t>
      </w:r>
      <w:r w:rsidRPr="00D23689">
        <w:rPr>
          <w:rFonts w:ascii="TimesNewRomanPS-BoldMT" w:hAnsi="TimesNewRomanPS-BoldMT"/>
          <w:color w:val="000000"/>
          <w:sz w:val="28"/>
          <w:szCs w:val="28"/>
        </w:rPr>
        <w:t>Розанов С</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Основы методики и игры на духовых инструментах</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.,1938</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21.</w:t>
      </w:r>
      <w:r w:rsidRPr="00D23689">
        <w:rPr>
          <w:rFonts w:ascii="TimesNewRomanPS-BoldMT" w:hAnsi="TimesNewRomanPS-BoldMT"/>
          <w:color w:val="000000"/>
          <w:sz w:val="28"/>
          <w:szCs w:val="28"/>
        </w:rPr>
        <w:t>Теплов Б</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Психология музыкальных способностей</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Л</w:t>
      </w:r>
      <w:r w:rsidRPr="00D23689">
        <w:rPr>
          <w:rFonts w:ascii="TimesNewRomanPSMT" w:hAnsi="TimesNewRomanPSMT"/>
          <w:color w:val="000000"/>
          <w:sz w:val="28"/>
          <w:szCs w:val="28"/>
        </w:rPr>
        <w:t>.,1947</w:t>
      </w:r>
    </w:p>
    <w:p w:rsidR="00D23689" w:rsidRPr="00D23689" w:rsidRDefault="00D23689" w:rsidP="00D23689">
      <w:pPr>
        <w:autoSpaceDE w:val="0"/>
        <w:autoSpaceDN w:val="0"/>
        <w:adjustRightInd w:val="0"/>
        <w:rPr>
          <w:rFonts w:ascii="TimesNewRomanPS-BoldMT" w:hAnsi="TimesNewRomanPS-BoldMT"/>
          <w:color w:val="000000"/>
          <w:sz w:val="28"/>
          <w:szCs w:val="28"/>
        </w:rPr>
      </w:pPr>
      <w:r w:rsidRPr="00D23689">
        <w:rPr>
          <w:rFonts w:ascii="TimesNewRomanPSMT" w:hAnsi="TimesNewRomanPSMT"/>
          <w:color w:val="000000"/>
          <w:sz w:val="28"/>
          <w:szCs w:val="28"/>
        </w:rPr>
        <w:t>22.</w:t>
      </w:r>
      <w:r w:rsidRPr="00D23689">
        <w:rPr>
          <w:rFonts w:ascii="TimesNewRomanPS-BoldMT" w:hAnsi="TimesNewRomanPS-BoldMT"/>
          <w:color w:val="000000"/>
          <w:sz w:val="28"/>
          <w:szCs w:val="28"/>
        </w:rPr>
        <w:t>Усов Ю</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 xml:space="preserve">История отечественного </w:t>
      </w:r>
      <w:proofErr w:type="spellStart"/>
      <w:r w:rsidRPr="00D23689">
        <w:rPr>
          <w:rFonts w:ascii="TimesNewRomanPS-BoldMT" w:hAnsi="TimesNewRomanPS-BoldMT"/>
          <w:color w:val="000000"/>
          <w:sz w:val="28"/>
          <w:szCs w:val="28"/>
        </w:rPr>
        <w:t>исполнительств</w:t>
      </w:r>
      <w:proofErr w:type="spellEnd"/>
      <w:r w:rsidRPr="00D23689">
        <w:rPr>
          <w:rFonts w:ascii="TimesNewRomanPS-BoldMT" w:hAnsi="TimesNewRomanPS-BoldMT"/>
          <w:color w:val="000000"/>
          <w:sz w:val="28"/>
          <w:szCs w:val="28"/>
        </w:rPr>
        <w:t xml:space="preserve"> на духовых</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BoldMT" w:hAnsi="TimesNewRomanPS-BoldMT"/>
          <w:color w:val="000000"/>
          <w:sz w:val="28"/>
          <w:szCs w:val="28"/>
        </w:rPr>
        <w:t>инструментах</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.,1986</w:t>
      </w:r>
    </w:p>
    <w:p w:rsidR="00D23689" w:rsidRPr="00D23689" w:rsidRDefault="00D23689" w:rsidP="00D23689">
      <w:pPr>
        <w:autoSpaceDE w:val="0"/>
        <w:autoSpaceDN w:val="0"/>
        <w:adjustRightInd w:val="0"/>
        <w:rPr>
          <w:rFonts w:ascii="TimesNewRomanPS-BoldMT" w:hAnsi="TimesNewRomanPS-BoldMT"/>
          <w:color w:val="000000"/>
          <w:sz w:val="28"/>
          <w:szCs w:val="28"/>
        </w:rPr>
      </w:pPr>
      <w:r w:rsidRPr="00D23689">
        <w:rPr>
          <w:rFonts w:ascii="TimesNewRomanPSMT" w:hAnsi="TimesNewRomanPSMT"/>
          <w:color w:val="000000"/>
          <w:sz w:val="28"/>
          <w:szCs w:val="28"/>
        </w:rPr>
        <w:t>23.</w:t>
      </w:r>
      <w:r w:rsidRPr="00D23689">
        <w:rPr>
          <w:rFonts w:ascii="TimesNewRomanPS-BoldMT" w:hAnsi="TimesNewRomanPS-BoldMT"/>
          <w:color w:val="000000"/>
          <w:sz w:val="28"/>
          <w:szCs w:val="28"/>
        </w:rPr>
        <w:t>Усов Ю</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История зарубежного исполнительства на духовых</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BoldMT" w:hAnsi="TimesNewRomanPS-BoldMT"/>
          <w:color w:val="000000"/>
          <w:sz w:val="28"/>
          <w:szCs w:val="28"/>
        </w:rPr>
        <w:t>инструментах</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.,1978</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24.</w:t>
      </w:r>
      <w:r w:rsidRPr="00D23689">
        <w:rPr>
          <w:rFonts w:ascii="TimesNewRomanPS-BoldMT" w:hAnsi="TimesNewRomanPS-BoldMT"/>
          <w:color w:val="000000"/>
          <w:sz w:val="28"/>
          <w:szCs w:val="28"/>
        </w:rPr>
        <w:t>Федотов А</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Методика обучения игре на духовых инструментах</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.,1975</w:t>
      </w:r>
    </w:p>
    <w:p w:rsidR="00D23689" w:rsidRPr="00D23689" w:rsidRDefault="00D23689" w:rsidP="00D23689">
      <w:pPr>
        <w:autoSpaceDE w:val="0"/>
        <w:autoSpaceDN w:val="0"/>
        <w:adjustRightInd w:val="0"/>
        <w:rPr>
          <w:rFonts w:ascii="TimesNewRomanPSMT" w:hAnsi="TimesNewRomanPSMT"/>
          <w:color w:val="000000"/>
          <w:sz w:val="28"/>
          <w:szCs w:val="28"/>
        </w:rPr>
      </w:pPr>
    </w:p>
    <w:p w:rsidR="00D23689" w:rsidRPr="00D23689" w:rsidRDefault="00D23689" w:rsidP="00D23689">
      <w:pPr>
        <w:autoSpaceDE w:val="0"/>
        <w:autoSpaceDN w:val="0"/>
        <w:adjustRightInd w:val="0"/>
        <w:rPr>
          <w:rFonts w:ascii="TimesNewRomanPSMT" w:hAnsi="TimesNewRomanPSMT"/>
          <w:color w:val="000000"/>
          <w:sz w:val="28"/>
          <w:szCs w:val="28"/>
        </w:rPr>
      </w:pPr>
    </w:p>
    <w:p w:rsidR="00D23689" w:rsidRPr="00D23689" w:rsidRDefault="00D23689" w:rsidP="00D23689">
      <w:pPr>
        <w:autoSpaceDE w:val="0"/>
        <w:autoSpaceDN w:val="0"/>
        <w:adjustRightInd w:val="0"/>
        <w:rPr>
          <w:rFonts w:ascii="TimesNewRomanPS-BoldMT" w:hAnsi="TimesNewRomanPS-BoldMT"/>
          <w:color w:val="000000"/>
          <w:sz w:val="28"/>
          <w:szCs w:val="28"/>
        </w:rPr>
      </w:pPr>
      <w:r w:rsidRPr="00D23689">
        <w:rPr>
          <w:rFonts w:ascii="TimesNewRomanPS-BoldMT" w:hAnsi="TimesNewRomanPS-BoldMT"/>
          <w:color w:val="000000"/>
          <w:sz w:val="28"/>
          <w:szCs w:val="28"/>
        </w:rPr>
        <w:t>РЕПЕРТУАРНЫЕ СБОРНИКИ (ДОМРА):</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1. </w:t>
      </w:r>
      <w:r w:rsidRPr="00D23689">
        <w:rPr>
          <w:rFonts w:ascii="TimesNewRomanPS-BoldMT" w:hAnsi="TimesNewRomanPS-BoldMT"/>
          <w:color w:val="000000"/>
          <w:sz w:val="28"/>
          <w:szCs w:val="28"/>
        </w:rPr>
        <w:t>Александров А</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Школа игры</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1983</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2. «</w:t>
      </w:r>
      <w:r w:rsidRPr="00D23689">
        <w:rPr>
          <w:rFonts w:ascii="TimesNewRomanPS-BoldMT" w:hAnsi="TimesNewRomanPS-BoldMT"/>
          <w:color w:val="000000"/>
          <w:sz w:val="28"/>
          <w:szCs w:val="28"/>
        </w:rPr>
        <w:t>Альбом для детей</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вып</w:t>
      </w:r>
      <w:r w:rsidRPr="00D23689">
        <w:rPr>
          <w:rFonts w:ascii="TimesNewRomanPSMT" w:hAnsi="TimesNewRomanPSMT"/>
          <w:color w:val="000000"/>
          <w:sz w:val="28"/>
          <w:szCs w:val="28"/>
        </w:rPr>
        <w:t>.1 (</w:t>
      </w:r>
      <w:r w:rsidRPr="00D23689">
        <w:rPr>
          <w:rFonts w:ascii="TimesNewRomanPS-BoldMT" w:hAnsi="TimesNewRomanPS-BoldMT"/>
          <w:color w:val="000000"/>
          <w:sz w:val="28"/>
          <w:szCs w:val="28"/>
        </w:rPr>
        <w:t>сост</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В</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Евдокимов</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1986</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3. «</w:t>
      </w:r>
      <w:r w:rsidRPr="00D23689">
        <w:rPr>
          <w:rFonts w:ascii="TimesNewRomanPS-BoldMT" w:hAnsi="TimesNewRomanPS-BoldMT"/>
          <w:color w:val="000000"/>
          <w:sz w:val="28"/>
          <w:szCs w:val="28"/>
        </w:rPr>
        <w:t>Альбом для детей</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вып</w:t>
      </w:r>
      <w:proofErr w:type="spellEnd"/>
      <w:r w:rsidRPr="00D23689">
        <w:rPr>
          <w:rFonts w:ascii="TimesNewRomanPSMT" w:hAnsi="TimesNewRomanPSMT"/>
          <w:color w:val="000000"/>
          <w:sz w:val="28"/>
          <w:szCs w:val="28"/>
        </w:rPr>
        <w:t>. 2 (</w:t>
      </w:r>
      <w:r w:rsidRPr="00D23689">
        <w:rPr>
          <w:rFonts w:ascii="TimesNewRomanPS-BoldMT" w:hAnsi="TimesNewRomanPS-BoldMT"/>
          <w:color w:val="000000"/>
          <w:sz w:val="28"/>
          <w:szCs w:val="28"/>
        </w:rPr>
        <w:t>сост</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Демченко</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1988</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4. «</w:t>
      </w:r>
      <w:r w:rsidRPr="00D23689">
        <w:rPr>
          <w:rFonts w:ascii="TimesNewRomanPS-BoldMT" w:hAnsi="TimesNewRomanPS-BoldMT"/>
          <w:color w:val="000000"/>
          <w:sz w:val="28"/>
          <w:szCs w:val="28"/>
        </w:rPr>
        <w:t>Альбом для начинающего домриста</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вып</w:t>
      </w:r>
      <w:proofErr w:type="spellEnd"/>
      <w:r w:rsidRPr="00D23689">
        <w:rPr>
          <w:rFonts w:ascii="TimesNewRomanPSMT" w:hAnsi="TimesNewRomanPSMT"/>
          <w:color w:val="000000"/>
          <w:sz w:val="28"/>
          <w:szCs w:val="28"/>
        </w:rPr>
        <w:t>. 17 (</w:t>
      </w:r>
      <w:r w:rsidRPr="00D23689">
        <w:rPr>
          <w:rFonts w:ascii="TimesNewRomanPS-BoldMT" w:hAnsi="TimesNewRomanPS-BoldMT"/>
          <w:color w:val="000000"/>
          <w:sz w:val="28"/>
          <w:szCs w:val="28"/>
        </w:rPr>
        <w:t>сост</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Фурмин</w:t>
      </w:r>
      <w:proofErr w:type="spellEnd"/>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1986</w:t>
      </w:r>
    </w:p>
    <w:p w:rsidR="00D23689" w:rsidRPr="00D23689" w:rsidRDefault="00D23689" w:rsidP="00D23689">
      <w:pPr>
        <w:autoSpaceDE w:val="0"/>
        <w:autoSpaceDN w:val="0"/>
        <w:adjustRightInd w:val="0"/>
        <w:rPr>
          <w:rFonts w:ascii="Calibri" w:hAnsi="Calibri"/>
          <w:color w:val="000000"/>
          <w:sz w:val="22"/>
          <w:szCs w:val="22"/>
        </w:rPr>
      </w:pPr>
      <w:r w:rsidRPr="00D23689">
        <w:rPr>
          <w:rFonts w:ascii="TimesNewRomanPSMT" w:hAnsi="TimesNewRomanPSMT"/>
          <w:color w:val="000000"/>
          <w:sz w:val="28"/>
          <w:szCs w:val="28"/>
        </w:rPr>
        <w:t>5. «</w:t>
      </w:r>
      <w:r w:rsidRPr="00D23689">
        <w:rPr>
          <w:rFonts w:ascii="TimesNewRomanPS-BoldMT" w:hAnsi="TimesNewRomanPS-BoldMT"/>
          <w:color w:val="000000"/>
          <w:sz w:val="28"/>
          <w:szCs w:val="28"/>
        </w:rPr>
        <w:t>Альбом для начинающего домриста</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вып</w:t>
      </w:r>
      <w:proofErr w:type="spellEnd"/>
      <w:r w:rsidRPr="00D23689">
        <w:rPr>
          <w:rFonts w:ascii="TimesNewRomanPSMT" w:hAnsi="TimesNewRomanPSMT"/>
          <w:color w:val="000000"/>
          <w:sz w:val="28"/>
          <w:szCs w:val="28"/>
        </w:rPr>
        <w:t>. 18 (</w:t>
      </w:r>
      <w:r w:rsidRPr="00D23689">
        <w:rPr>
          <w:rFonts w:ascii="TimesNewRomanPS-BoldMT" w:hAnsi="TimesNewRomanPS-BoldMT"/>
          <w:color w:val="000000"/>
          <w:sz w:val="28"/>
          <w:szCs w:val="28"/>
        </w:rPr>
        <w:t>сост</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Фурмин</w:t>
      </w:r>
      <w:proofErr w:type="spellEnd"/>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1987</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6. «</w:t>
      </w:r>
      <w:r w:rsidRPr="00D23689">
        <w:rPr>
          <w:rFonts w:ascii="TimesNewRomanPS-BoldMT" w:hAnsi="TimesNewRomanPS-BoldMT"/>
          <w:color w:val="000000"/>
          <w:sz w:val="28"/>
          <w:szCs w:val="28"/>
        </w:rPr>
        <w:t>Альбом для начинающего домриста</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вып</w:t>
      </w:r>
      <w:proofErr w:type="spellEnd"/>
      <w:r w:rsidRPr="00D23689">
        <w:rPr>
          <w:rFonts w:ascii="TimesNewRomanPSMT" w:hAnsi="TimesNewRomanPSMT"/>
          <w:color w:val="000000"/>
          <w:sz w:val="28"/>
          <w:szCs w:val="28"/>
        </w:rPr>
        <w:t>. 19 (</w:t>
      </w:r>
      <w:r w:rsidRPr="00D23689">
        <w:rPr>
          <w:rFonts w:ascii="TimesNewRomanPS-BoldMT" w:hAnsi="TimesNewRomanPS-BoldMT"/>
          <w:color w:val="000000"/>
          <w:sz w:val="28"/>
          <w:szCs w:val="28"/>
        </w:rPr>
        <w:t>сост</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Фурмин</w:t>
      </w:r>
      <w:proofErr w:type="spellEnd"/>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1988</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7. «</w:t>
      </w:r>
      <w:r w:rsidRPr="00D23689">
        <w:rPr>
          <w:rFonts w:ascii="TimesNewRomanPS-BoldMT" w:hAnsi="TimesNewRomanPS-BoldMT"/>
          <w:color w:val="000000"/>
          <w:sz w:val="28"/>
          <w:szCs w:val="28"/>
        </w:rPr>
        <w:t>Альбом для начинающего домриста</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вып</w:t>
      </w:r>
      <w:proofErr w:type="spellEnd"/>
      <w:r w:rsidRPr="00D23689">
        <w:rPr>
          <w:rFonts w:ascii="TimesNewRomanPSMT" w:hAnsi="TimesNewRomanPSMT"/>
          <w:color w:val="000000"/>
          <w:sz w:val="28"/>
          <w:szCs w:val="28"/>
        </w:rPr>
        <w:t>. 20 (</w:t>
      </w:r>
      <w:r w:rsidRPr="00D23689">
        <w:rPr>
          <w:rFonts w:ascii="TimesNewRomanPS-BoldMT" w:hAnsi="TimesNewRomanPS-BoldMT"/>
          <w:color w:val="000000"/>
          <w:sz w:val="28"/>
          <w:szCs w:val="28"/>
        </w:rPr>
        <w:t>сост</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Фурмин</w:t>
      </w:r>
      <w:proofErr w:type="spellEnd"/>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1989</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8. «</w:t>
      </w:r>
      <w:r w:rsidRPr="00D23689">
        <w:rPr>
          <w:rFonts w:ascii="TimesNewRomanPS-BoldMT" w:hAnsi="TimesNewRomanPS-BoldMT"/>
          <w:color w:val="000000"/>
          <w:sz w:val="28"/>
          <w:szCs w:val="28"/>
        </w:rPr>
        <w:t>Альбом для начинающего домриста</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вып</w:t>
      </w:r>
      <w:proofErr w:type="spellEnd"/>
      <w:r w:rsidRPr="00D23689">
        <w:rPr>
          <w:rFonts w:ascii="TimesNewRomanPSMT" w:hAnsi="TimesNewRomanPSMT"/>
          <w:color w:val="000000"/>
          <w:sz w:val="28"/>
          <w:szCs w:val="28"/>
        </w:rPr>
        <w:t>. 21 (</w:t>
      </w:r>
      <w:r w:rsidRPr="00D23689">
        <w:rPr>
          <w:rFonts w:ascii="TimesNewRomanPS-BoldMT" w:hAnsi="TimesNewRomanPS-BoldMT"/>
          <w:color w:val="000000"/>
          <w:sz w:val="28"/>
          <w:szCs w:val="28"/>
        </w:rPr>
        <w:t>сост</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Фурмин</w:t>
      </w:r>
      <w:proofErr w:type="spellEnd"/>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1990</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9. «</w:t>
      </w:r>
      <w:r w:rsidRPr="00D23689">
        <w:rPr>
          <w:rFonts w:ascii="TimesNewRomanPS-BoldMT" w:hAnsi="TimesNewRomanPS-BoldMT"/>
          <w:color w:val="000000"/>
          <w:sz w:val="28"/>
          <w:szCs w:val="28"/>
        </w:rPr>
        <w:t>Альбом для начинающего домриста</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вып</w:t>
      </w:r>
      <w:proofErr w:type="spellEnd"/>
      <w:r w:rsidRPr="00D23689">
        <w:rPr>
          <w:rFonts w:ascii="TimesNewRomanPSMT" w:hAnsi="TimesNewRomanPSMT"/>
          <w:color w:val="000000"/>
          <w:sz w:val="28"/>
          <w:szCs w:val="28"/>
        </w:rPr>
        <w:t>. 22 (</w:t>
      </w:r>
      <w:r w:rsidRPr="00D23689">
        <w:rPr>
          <w:rFonts w:ascii="TimesNewRomanPS-BoldMT" w:hAnsi="TimesNewRomanPS-BoldMT"/>
          <w:color w:val="000000"/>
          <w:sz w:val="28"/>
          <w:szCs w:val="28"/>
        </w:rPr>
        <w:t>сост</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Фурмин</w:t>
      </w:r>
      <w:proofErr w:type="spellEnd"/>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1991</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10.«</w:t>
      </w:r>
      <w:r w:rsidRPr="00D23689">
        <w:rPr>
          <w:rFonts w:ascii="TimesNewRomanPS-BoldMT" w:hAnsi="TimesNewRomanPS-BoldMT"/>
          <w:color w:val="000000"/>
          <w:sz w:val="28"/>
          <w:szCs w:val="28"/>
        </w:rPr>
        <w:t>Домра</w:t>
      </w:r>
      <w:r w:rsidRPr="00D23689">
        <w:rPr>
          <w:rFonts w:ascii="TimesNewRomanPSMT" w:hAnsi="TimesNewRomanPSMT"/>
          <w:color w:val="000000"/>
          <w:sz w:val="28"/>
          <w:szCs w:val="28"/>
        </w:rPr>
        <w:t xml:space="preserve">», 1 </w:t>
      </w:r>
      <w:r w:rsidRPr="00D23689">
        <w:rPr>
          <w:rFonts w:ascii="TimesNewRomanPS-BoldMT" w:hAnsi="TimesNewRomanPS-BoldMT"/>
          <w:color w:val="000000"/>
          <w:sz w:val="28"/>
          <w:szCs w:val="28"/>
        </w:rPr>
        <w:t>класс</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Киев</w:t>
      </w:r>
      <w:r w:rsidRPr="00D23689">
        <w:rPr>
          <w:rFonts w:ascii="TimesNewRomanPSMT" w:hAnsi="TimesNewRomanPSMT"/>
          <w:color w:val="000000"/>
          <w:sz w:val="28"/>
          <w:szCs w:val="28"/>
        </w:rPr>
        <w:t>, 1986</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11.«</w:t>
      </w:r>
      <w:r w:rsidRPr="00D23689">
        <w:rPr>
          <w:rFonts w:ascii="TimesNewRomanPS-BoldMT" w:hAnsi="TimesNewRomanPS-BoldMT"/>
          <w:color w:val="000000"/>
          <w:sz w:val="28"/>
          <w:szCs w:val="28"/>
        </w:rPr>
        <w:t>Домристу</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любителю</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вып</w:t>
      </w:r>
      <w:proofErr w:type="spellEnd"/>
      <w:r w:rsidRPr="00D23689">
        <w:rPr>
          <w:rFonts w:ascii="TimesNewRomanPSMT" w:hAnsi="TimesNewRomanPSMT"/>
          <w:color w:val="000000"/>
          <w:sz w:val="28"/>
          <w:szCs w:val="28"/>
        </w:rPr>
        <w:t xml:space="preserve">. 10.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.,1986</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12.«</w:t>
      </w:r>
      <w:r w:rsidRPr="00D23689">
        <w:rPr>
          <w:rFonts w:ascii="TimesNewRomanPS-BoldMT" w:hAnsi="TimesNewRomanPS-BoldMT"/>
          <w:color w:val="000000"/>
          <w:sz w:val="28"/>
          <w:szCs w:val="28"/>
        </w:rPr>
        <w:t>Домристу</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любителю</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вып</w:t>
      </w:r>
      <w:proofErr w:type="spellEnd"/>
      <w:r w:rsidRPr="00D23689">
        <w:rPr>
          <w:rFonts w:ascii="TimesNewRomanPSMT" w:hAnsi="TimesNewRomanPSMT"/>
          <w:color w:val="000000"/>
          <w:sz w:val="28"/>
          <w:szCs w:val="28"/>
        </w:rPr>
        <w:t xml:space="preserve">. 11.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.,1987</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13.«</w:t>
      </w:r>
      <w:r w:rsidRPr="00D23689">
        <w:rPr>
          <w:rFonts w:ascii="TimesNewRomanPS-BoldMT" w:hAnsi="TimesNewRomanPS-BoldMT"/>
          <w:color w:val="000000"/>
          <w:sz w:val="28"/>
          <w:szCs w:val="28"/>
        </w:rPr>
        <w:t>Домристу</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любителю</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вып</w:t>
      </w:r>
      <w:proofErr w:type="spellEnd"/>
      <w:r w:rsidRPr="00D23689">
        <w:rPr>
          <w:rFonts w:ascii="TimesNewRomanPSMT" w:hAnsi="TimesNewRomanPSMT"/>
          <w:color w:val="000000"/>
          <w:sz w:val="28"/>
          <w:szCs w:val="28"/>
        </w:rPr>
        <w:t xml:space="preserve">. 12.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.,1988</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14.«</w:t>
      </w:r>
      <w:r w:rsidRPr="00D23689">
        <w:rPr>
          <w:rFonts w:ascii="TimesNewRomanPS-BoldMT" w:hAnsi="TimesNewRomanPS-BoldMT"/>
          <w:color w:val="000000"/>
          <w:sz w:val="28"/>
          <w:szCs w:val="28"/>
        </w:rPr>
        <w:t>Домристу</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любителю</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вып</w:t>
      </w:r>
      <w:proofErr w:type="spellEnd"/>
      <w:r w:rsidRPr="00D23689">
        <w:rPr>
          <w:rFonts w:ascii="TimesNewRomanPSMT" w:hAnsi="TimesNewRomanPSMT"/>
          <w:color w:val="000000"/>
          <w:sz w:val="28"/>
          <w:szCs w:val="28"/>
        </w:rPr>
        <w:t xml:space="preserve">. 13.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.,1989</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15.«</w:t>
      </w:r>
      <w:r w:rsidRPr="00D23689">
        <w:rPr>
          <w:rFonts w:ascii="TimesNewRomanPS-BoldMT" w:hAnsi="TimesNewRomanPS-BoldMT"/>
          <w:color w:val="000000"/>
          <w:sz w:val="28"/>
          <w:szCs w:val="28"/>
        </w:rPr>
        <w:t>Домристу</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любителю</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вып</w:t>
      </w:r>
      <w:proofErr w:type="spellEnd"/>
      <w:r w:rsidRPr="00D23689">
        <w:rPr>
          <w:rFonts w:ascii="TimesNewRomanPSMT" w:hAnsi="TimesNewRomanPSMT"/>
          <w:color w:val="000000"/>
          <w:sz w:val="28"/>
          <w:szCs w:val="28"/>
        </w:rPr>
        <w:t xml:space="preserve">. 14.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.,1990</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16.«</w:t>
      </w:r>
      <w:r w:rsidRPr="00D23689">
        <w:rPr>
          <w:rFonts w:ascii="TimesNewRomanPS-BoldMT" w:hAnsi="TimesNewRomanPS-BoldMT"/>
          <w:color w:val="000000"/>
          <w:sz w:val="28"/>
          <w:szCs w:val="28"/>
        </w:rPr>
        <w:t xml:space="preserve">Педагогический репертуар домриста </w:t>
      </w:r>
      <w:r w:rsidRPr="00D23689">
        <w:rPr>
          <w:rFonts w:ascii="TimesNewRomanPSMT" w:hAnsi="TimesNewRomanPSMT"/>
          <w:color w:val="000000"/>
          <w:sz w:val="28"/>
          <w:szCs w:val="28"/>
        </w:rPr>
        <w:t xml:space="preserve">1-3 </w:t>
      </w:r>
      <w:r w:rsidRPr="00D23689">
        <w:rPr>
          <w:rFonts w:ascii="TimesNewRomanPS-BoldMT" w:hAnsi="TimesNewRomanPS-BoldMT"/>
          <w:color w:val="000000"/>
          <w:sz w:val="28"/>
          <w:szCs w:val="28"/>
        </w:rPr>
        <w:t>классы ДМШ</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17.</w:t>
      </w:r>
      <w:r w:rsidRPr="00D23689">
        <w:rPr>
          <w:rFonts w:ascii="TimesNewRomanPS-BoldMT" w:hAnsi="TimesNewRomanPS-BoldMT"/>
          <w:color w:val="000000"/>
          <w:sz w:val="28"/>
          <w:szCs w:val="28"/>
        </w:rPr>
        <w:t>Ставицкий З</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Начальное обучение игры на домре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Л</w:t>
      </w:r>
      <w:r w:rsidRPr="00D23689">
        <w:rPr>
          <w:rFonts w:ascii="TimesNewRomanPSMT" w:hAnsi="TimesNewRomanPSMT"/>
          <w:color w:val="000000"/>
          <w:sz w:val="28"/>
          <w:szCs w:val="28"/>
        </w:rPr>
        <w:t>., 1984</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18. «</w:t>
      </w:r>
      <w:r w:rsidRPr="00D23689">
        <w:rPr>
          <w:rFonts w:ascii="TimesNewRomanPS-BoldMT" w:hAnsi="TimesNewRomanPS-BoldMT"/>
          <w:color w:val="000000"/>
          <w:sz w:val="28"/>
          <w:szCs w:val="28"/>
        </w:rPr>
        <w:t>Хрестоматия домриста</w:t>
      </w:r>
      <w:r w:rsidRPr="00D23689">
        <w:rPr>
          <w:rFonts w:ascii="TimesNewRomanPSMT" w:hAnsi="TimesNewRomanPSMT"/>
          <w:color w:val="000000"/>
          <w:sz w:val="28"/>
          <w:szCs w:val="28"/>
        </w:rPr>
        <w:t xml:space="preserve">, 1-3 </w:t>
      </w:r>
      <w:r w:rsidRPr="00D23689">
        <w:rPr>
          <w:rFonts w:ascii="TimesNewRomanPS-BoldMT" w:hAnsi="TimesNewRomanPS-BoldMT"/>
          <w:color w:val="000000"/>
          <w:sz w:val="28"/>
          <w:szCs w:val="28"/>
        </w:rPr>
        <w:t>классы ДМШ</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сост</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В</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Евдокимов</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lastRenderedPageBreak/>
        <w:t>1985</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19.«</w:t>
      </w:r>
      <w:r w:rsidRPr="00D23689">
        <w:rPr>
          <w:rFonts w:ascii="TimesNewRomanPS-BoldMT" w:hAnsi="TimesNewRomanPS-BoldMT"/>
          <w:color w:val="000000"/>
          <w:sz w:val="28"/>
          <w:szCs w:val="28"/>
        </w:rPr>
        <w:t>Хрестоматия домриста</w:t>
      </w:r>
      <w:r w:rsidRPr="00D23689">
        <w:rPr>
          <w:rFonts w:ascii="TimesNewRomanPSMT" w:hAnsi="TimesNewRomanPSMT"/>
          <w:color w:val="000000"/>
          <w:sz w:val="28"/>
          <w:szCs w:val="28"/>
        </w:rPr>
        <w:t xml:space="preserve">, 1-5 </w:t>
      </w:r>
      <w:r w:rsidRPr="00D23689">
        <w:rPr>
          <w:rFonts w:ascii="TimesNewRomanPS-BoldMT" w:hAnsi="TimesNewRomanPS-BoldMT"/>
          <w:color w:val="000000"/>
          <w:sz w:val="28"/>
          <w:szCs w:val="28"/>
        </w:rPr>
        <w:t>классы ДМШ</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сост</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В</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Чунин</w:t>
      </w:r>
      <w:proofErr w:type="spellEnd"/>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1989</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20.</w:t>
      </w:r>
      <w:r w:rsidRPr="00D23689">
        <w:rPr>
          <w:rFonts w:ascii="TimesNewRomanPS-BoldMT" w:hAnsi="TimesNewRomanPS-BoldMT"/>
          <w:color w:val="000000"/>
          <w:sz w:val="28"/>
          <w:szCs w:val="28"/>
        </w:rPr>
        <w:t>Чунин В</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Школа игры</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1986</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21.«</w:t>
      </w:r>
      <w:r w:rsidRPr="00D23689">
        <w:rPr>
          <w:rFonts w:ascii="TimesNewRomanPS-BoldMT" w:hAnsi="TimesNewRomanPS-BoldMT"/>
          <w:color w:val="000000"/>
          <w:sz w:val="28"/>
          <w:szCs w:val="28"/>
        </w:rPr>
        <w:t>Азбука домриста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тетрадь </w:t>
      </w:r>
      <w:r w:rsidRPr="00D23689">
        <w:rPr>
          <w:rFonts w:ascii="TimesNewRomanPSMT" w:hAnsi="TimesNewRomanPSMT"/>
          <w:color w:val="000000"/>
          <w:sz w:val="28"/>
          <w:szCs w:val="28"/>
        </w:rPr>
        <w:t xml:space="preserve">1», </w:t>
      </w:r>
      <w:r w:rsidRPr="00D23689">
        <w:rPr>
          <w:rFonts w:ascii="TimesNewRomanPS-BoldMT" w:hAnsi="TimesNewRomanPS-BoldMT"/>
          <w:color w:val="000000"/>
          <w:sz w:val="28"/>
          <w:szCs w:val="28"/>
        </w:rPr>
        <w:t>сост</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Дьяконова И</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2004</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22.«</w:t>
      </w:r>
      <w:r w:rsidRPr="00D23689">
        <w:rPr>
          <w:rFonts w:ascii="TimesNewRomanPS-BoldMT" w:hAnsi="TimesNewRomanPS-BoldMT"/>
          <w:color w:val="000000"/>
          <w:sz w:val="28"/>
          <w:szCs w:val="28"/>
        </w:rPr>
        <w:t>Азбука домриста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тетрадь </w:t>
      </w:r>
      <w:r w:rsidRPr="00D23689">
        <w:rPr>
          <w:rFonts w:ascii="TimesNewRomanPSMT" w:hAnsi="TimesNewRomanPSMT"/>
          <w:color w:val="000000"/>
          <w:sz w:val="28"/>
          <w:szCs w:val="28"/>
        </w:rPr>
        <w:t xml:space="preserve">2», </w:t>
      </w:r>
      <w:r w:rsidRPr="00D23689">
        <w:rPr>
          <w:rFonts w:ascii="TimesNewRomanPS-BoldMT" w:hAnsi="TimesNewRomanPS-BoldMT"/>
          <w:color w:val="000000"/>
          <w:sz w:val="28"/>
          <w:szCs w:val="28"/>
        </w:rPr>
        <w:t>сост</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Дьяконова И</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2004</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23.«</w:t>
      </w:r>
      <w:r w:rsidRPr="00D23689">
        <w:rPr>
          <w:rFonts w:ascii="TimesNewRomanPS-BoldMT" w:hAnsi="TimesNewRomanPS-BoldMT"/>
          <w:color w:val="000000"/>
          <w:sz w:val="28"/>
          <w:szCs w:val="28"/>
        </w:rPr>
        <w:t>Азбука домриста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тетрадь </w:t>
      </w:r>
      <w:r w:rsidRPr="00D23689">
        <w:rPr>
          <w:rFonts w:ascii="TimesNewRomanPSMT" w:hAnsi="TimesNewRomanPSMT"/>
          <w:color w:val="000000"/>
          <w:sz w:val="28"/>
          <w:szCs w:val="28"/>
        </w:rPr>
        <w:t xml:space="preserve">3», </w:t>
      </w:r>
      <w:r w:rsidRPr="00D23689">
        <w:rPr>
          <w:rFonts w:ascii="TimesNewRomanPS-BoldMT" w:hAnsi="TimesNewRomanPS-BoldMT"/>
          <w:color w:val="000000"/>
          <w:sz w:val="28"/>
          <w:szCs w:val="28"/>
        </w:rPr>
        <w:t>сост</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Дьяконова И</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2004</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24.«</w:t>
      </w:r>
      <w:r w:rsidRPr="00D23689">
        <w:rPr>
          <w:rFonts w:ascii="TimesNewRomanPS-BoldMT" w:hAnsi="TimesNewRomanPS-BoldMT"/>
          <w:color w:val="000000"/>
          <w:sz w:val="28"/>
          <w:szCs w:val="28"/>
        </w:rPr>
        <w:t>Пьесы для трёхструнной домры и фортепиано</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тетрадь </w:t>
      </w:r>
      <w:r w:rsidRPr="00D23689">
        <w:rPr>
          <w:rFonts w:ascii="TimesNewRomanPSMT" w:hAnsi="TimesNewRomanPSMT"/>
          <w:color w:val="000000"/>
          <w:sz w:val="28"/>
          <w:szCs w:val="28"/>
        </w:rPr>
        <w:t xml:space="preserve">1», </w:t>
      </w:r>
      <w:r w:rsidRPr="00D23689">
        <w:rPr>
          <w:rFonts w:ascii="TimesNewRomanPS-BoldMT" w:hAnsi="TimesNewRomanPS-BoldMT"/>
          <w:color w:val="000000"/>
          <w:sz w:val="28"/>
          <w:szCs w:val="28"/>
        </w:rPr>
        <w:t>сост</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Ахунова О</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СПБ</w:t>
      </w:r>
      <w:r w:rsidRPr="00D23689">
        <w:rPr>
          <w:rFonts w:ascii="TimesNewRomanPSMT" w:hAnsi="TimesNewRomanPSMT"/>
          <w:color w:val="000000"/>
          <w:sz w:val="28"/>
          <w:szCs w:val="28"/>
        </w:rPr>
        <w:t>.: 1998</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25.«</w:t>
      </w:r>
      <w:r w:rsidRPr="00D23689">
        <w:rPr>
          <w:rFonts w:ascii="TimesNewRomanPS-BoldMT" w:hAnsi="TimesNewRomanPS-BoldMT"/>
          <w:color w:val="000000"/>
          <w:sz w:val="28"/>
          <w:szCs w:val="28"/>
        </w:rPr>
        <w:t>Пьесы для трёхструнной домры и фортепиано</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тетрадь </w:t>
      </w:r>
      <w:r w:rsidRPr="00D23689">
        <w:rPr>
          <w:rFonts w:ascii="TimesNewRomanPSMT" w:hAnsi="TimesNewRomanPSMT"/>
          <w:color w:val="000000"/>
          <w:sz w:val="28"/>
          <w:szCs w:val="28"/>
        </w:rPr>
        <w:t xml:space="preserve">2», </w:t>
      </w:r>
      <w:r w:rsidRPr="00D23689">
        <w:rPr>
          <w:rFonts w:ascii="TimesNewRomanPS-BoldMT" w:hAnsi="TimesNewRomanPS-BoldMT"/>
          <w:color w:val="000000"/>
          <w:sz w:val="28"/>
          <w:szCs w:val="28"/>
        </w:rPr>
        <w:t>сост</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Ахунова О</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СПБ</w:t>
      </w:r>
      <w:r w:rsidRPr="00D23689">
        <w:rPr>
          <w:rFonts w:ascii="TimesNewRomanPSMT" w:hAnsi="TimesNewRomanPSMT"/>
          <w:color w:val="000000"/>
          <w:sz w:val="28"/>
          <w:szCs w:val="28"/>
        </w:rPr>
        <w:t>.: 1998</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26.«</w:t>
      </w:r>
      <w:r w:rsidRPr="00D23689">
        <w:rPr>
          <w:rFonts w:ascii="TimesNewRomanPS-BoldMT" w:hAnsi="TimesNewRomanPS-BoldMT"/>
          <w:color w:val="000000"/>
          <w:sz w:val="28"/>
          <w:szCs w:val="28"/>
        </w:rPr>
        <w:t>Хрестоматия домриста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выпуск </w:t>
      </w:r>
      <w:r w:rsidRPr="00D23689">
        <w:rPr>
          <w:rFonts w:ascii="TimesNewRomanPSMT" w:hAnsi="TimesNewRomanPSMT"/>
          <w:color w:val="000000"/>
          <w:sz w:val="28"/>
          <w:szCs w:val="28"/>
        </w:rPr>
        <w:t xml:space="preserve">2», </w:t>
      </w:r>
      <w:r w:rsidRPr="00D23689">
        <w:rPr>
          <w:rFonts w:ascii="TimesNewRomanPS-BoldMT" w:hAnsi="TimesNewRomanPS-BoldMT"/>
          <w:color w:val="000000"/>
          <w:sz w:val="28"/>
          <w:szCs w:val="28"/>
        </w:rPr>
        <w:t>сост</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Басенко З</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Ростов </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на </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Дону</w:t>
      </w:r>
      <w:r w:rsidRPr="00D23689">
        <w:rPr>
          <w:rFonts w:ascii="TimesNewRomanPSMT" w:hAnsi="TimesNewRomanPSMT"/>
          <w:color w:val="000000"/>
          <w:sz w:val="28"/>
          <w:szCs w:val="28"/>
        </w:rPr>
        <w:t>:, 1998</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27.«</w:t>
      </w:r>
      <w:r w:rsidRPr="00D23689">
        <w:rPr>
          <w:rFonts w:ascii="TimesNewRomanPS-BoldMT" w:hAnsi="TimesNewRomanPS-BoldMT"/>
          <w:color w:val="000000"/>
          <w:sz w:val="28"/>
          <w:szCs w:val="28"/>
        </w:rPr>
        <w:t>Альбом юного домриста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сост</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Пронина Т</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Щербакова 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СПб</w:t>
      </w:r>
      <w:r w:rsidRPr="00D23689">
        <w:rPr>
          <w:rFonts w:ascii="TimesNewRomanPSMT" w:hAnsi="TimesNewRomanPSMT"/>
          <w:color w:val="000000"/>
          <w:sz w:val="28"/>
          <w:szCs w:val="28"/>
        </w:rPr>
        <w:t>.: 2002</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28.«</w:t>
      </w:r>
      <w:r w:rsidRPr="00D23689">
        <w:rPr>
          <w:rFonts w:ascii="TimesNewRomanPS-BoldMT" w:hAnsi="TimesNewRomanPS-BoldMT"/>
          <w:color w:val="000000"/>
          <w:sz w:val="28"/>
          <w:szCs w:val="28"/>
        </w:rPr>
        <w:t>Лирический альбом</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пьесы для домры и фортепиано</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Дугушин</w:t>
      </w:r>
      <w:proofErr w:type="spellEnd"/>
      <w:r w:rsidRPr="00D23689">
        <w:rPr>
          <w:rFonts w:ascii="TimesNewRomanPS-BoldMT" w:hAnsi="TimesNewRomanPS-BoldMT"/>
          <w:color w:val="000000"/>
          <w:sz w:val="28"/>
          <w:szCs w:val="28"/>
        </w:rPr>
        <w:t xml:space="preserve"> 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СПб</w:t>
      </w:r>
      <w:r w:rsidRPr="00D23689">
        <w:rPr>
          <w:rFonts w:ascii="TimesNewRomanPSMT" w:hAnsi="TimesNewRomanPSMT"/>
          <w:color w:val="000000"/>
          <w:sz w:val="28"/>
          <w:szCs w:val="28"/>
        </w:rPr>
        <w:t>.: 2005</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29.«</w:t>
      </w:r>
      <w:r w:rsidRPr="00D23689">
        <w:rPr>
          <w:rFonts w:ascii="TimesNewRomanPS-BoldMT" w:hAnsi="TimesNewRomanPS-BoldMT"/>
          <w:color w:val="000000"/>
          <w:sz w:val="28"/>
          <w:szCs w:val="28"/>
        </w:rPr>
        <w:t>Хрестоматия домриста</w:t>
      </w:r>
      <w:r w:rsidRPr="00D23689">
        <w:rPr>
          <w:rFonts w:ascii="TimesNewRomanPSMT" w:hAnsi="TimesNewRomanPSMT"/>
          <w:color w:val="000000"/>
          <w:sz w:val="28"/>
          <w:szCs w:val="28"/>
        </w:rPr>
        <w:t xml:space="preserve">, 1-5 </w:t>
      </w:r>
      <w:r w:rsidRPr="00D23689">
        <w:rPr>
          <w:rFonts w:ascii="TimesNewRomanPS-BoldMT" w:hAnsi="TimesNewRomanPS-BoldMT"/>
          <w:color w:val="000000"/>
          <w:sz w:val="28"/>
          <w:szCs w:val="28"/>
        </w:rPr>
        <w:t>классы ДМШ</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упражнения и гаммы</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сост</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В</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Чунин</w:t>
      </w:r>
      <w:proofErr w:type="spellEnd"/>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1988.</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30.«</w:t>
      </w:r>
      <w:r w:rsidRPr="00D23689">
        <w:rPr>
          <w:rFonts w:ascii="TimesNewRomanPS-BoldMT" w:hAnsi="TimesNewRomanPS-BoldMT"/>
          <w:color w:val="000000"/>
          <w:sz w:val="28"/>
          <w:szCs w:val="28"/>
        </w:rPr>
        <w:t>Пьесы для домры</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сост</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Иванов В</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Николаев А</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СПб</w:t>
      </w:r>
      <w:r w:rsidRPr="00D23689">
        <w:rPr>
          <w:rFonts w:ascii="TimesNewRomanPSMT" w:hAnsi="TimesNewRomanPSMT"/>
          <w:color w:val="000000"/>
          <w:sz w:val="28"/>
          <w:szCs w:val="28"/>
        </w:rPr>
        <w:t>.: 2007</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31.«</w:t>
      </w:r>
      <w:r w:rsidRPr="00D23689">
        <w:rPr>
          <w:rFonts w:ascii="TimesNewRomanPS-BoldMT" w:hAnsi="TimesNewRomanPS-BoldMT"/>
          <w:color w:val="000000"/>
          <w:sz w:val="28"/>
          <w:szCs w:val="28"/>
        </w:rPr>
        <w:t>Юный домрист</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сост</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Бурдыкина Н</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2004</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32.«50 </w:t>
      </w:r>
      <w:r w:rsidRPr="00D23689">
        <w:rPr>
          <w:rFonts w:ascii="TimesNewRomanPS-BoldMT" w:hAnsi="TimesNewRomanPS-BoldMT"/>
          <w:color w:val="000000"/>
          <w:sz w:val="28"/>
          <w:szCs w:val="28"/>
        </w:rPr>
        <w:t>этюдов для трёхструнной домры</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Бейгельман</w:t>
      </w:r>
      <w:proofErr w:type="spellEnd"/>
      <w:r w:rsidRPr="00D23689">
        <w:rPr>
          <w:rFonts w:ascii="TimesNewRomanPS-BoldMT" w:hAnsi="TimesNewRomanPS-BoldMT"/>
          <w:color w:val="000000"/>
          <w:sz w:val="28"/>
          <w:szCs w:val="28"/>
        </w:rPr>
        <w:t xml:space="preserve"> Л</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2000</w:t>
      </w:r>
    </w:p>
    <w:p w:rsidR="00D23689" w:rsidRPr="00D23689" w:rsidRDefault="00D23689" w:rsidP="00D23689">
      <w:pPr>
        <w:autoSpaceDE w:val="0"/>
        <w:autoSpaceDN w:val="0"/>
        <w:adjustRightInd w:val="0"/>
        <w:rPr>
          <w:rFonts w:ascii="TimesNewRomanPSMT" w:hAnsi="TimesNewRomanPSMT"/>
          <w:color w:val="000000"/>
          <w:sz w:val="28"/>
          <w:szCs w:val="28"/>
        </w:rPr>
      </w:pPr>
    </w:p>
    <w:p w:rsidR="00D23689" w:rsidRPr="00D23689" w:rsidRDefault="00D23689" w:rsidP="00D23689">
      <w:pPr>
        <w:autoSpaceDE w:val="0"/>
        <w:autoSpaceDN w:val="0"/>
        <w:adjustRightInd w:val="0"/>
        <w:rPr>
          <w:rFonts w:ascii="Calibri" w:hAnsi="Calibri"/>
          <w:color w:val="000000"/>
          <w:sz w:val="22"/>
          <w:szCs w:val="22"/>
        </w:rPr>
      </w:pPr>
      <w:r w:rsidRPr="00D23689">
        <w:rPr>
          <w:rFonts w:ascii="TimesNewRomanPS-BoldMT" w:hAnsi="TimesNewRomanPS-BoldMT"/>
          <w:color w:val="000000"/>
          <w:sz w:val="28"/>
          <w:szCs w:val="28"/>
        </w:rPr>
        <w:t>МЕТОДИЧЕСКАЯ ЛИТЕРАТУРА (ДОМРА):</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1. </w:t>
      </w:r>
      <w:r w:rsidRPr="00D23689">
        <w:rPr>
          <w:rFonts w:ascii="TimesNewRomanPS-BoldMT" w:hAnsi="TimesNewRomanPS-BoldMT"/>
          <w:color w:val="000000"/>
          <w:sz w:val="28"/>
          <w:szCs w:val="28"/>
        </w:rPr>
        <w:t>Александров А</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Школа игры на трёхструнной домре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Москва </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музыка</w:t>
      </w:r>
      <w:r w:rsidRPr="00D23689">
        <w:rPr>
          <w:rFonts w:ascii="TimesNewRomanPSMT" w:hAnsi="TimesNewRomanPSMT"/>
          <w:color w:val="000000"/>
          <w:sz w:val="28"/>
          <w:szCs w:val="28"/>
        </w:rPr>
        <w:t>» 1983.</w:t>
      </w:r>
    </w:p>
    <w:p w:rsidR="00D23689" w:rsidRPr="00D23689" w:rsidRDefault="00D23689" w:rsidP="00D23689">
      <w:pPr>
        <w:autoSpaceDE w:val="0"/>
        <w:autoSpaceDN w:val="0"/>
        <w:adjustRightInd w:val="0"/>
        <w:rPr>
          <w:rFonts w:ascii="TimesNewRomanPS-BoldMT" w:hAnsi="TimesNewRomanPS-BoldMT"/>
          <w:color w:val="000000"/>
          <w:sz w:val="28"/>
          <w:szCs w:val="28"/>
        </w:rPr>
      </w:pPr>
      <w:r w:rsidRPr="00D23689">
        <w:rPr>
          <w:rFonts w:ascii="TimesNewRomanPSMT" w:hAnsi="TimesNewRomanPSMT"/>
          <w:color w:val="000000"/>
          <w:sz w:val="28"/>
          <w:szCs w:val="28"/>
        </w:rPr>
        <w:t xml:space="preserve">2. </w:t>
      </w:r>
      <w:proofErr w:type="spellStart"/>
      <w:r w:rsidRPr="00D23689">
        <w:rPr>
          <w:rFonts w:ascii="TimesNewRomanPS-BoldMT" w:hAnsi="TimesNewRomanPS-BoldMT"/>
          <w:color w:val="000000"/>
          <w:sz w:val="28"/>
          <w:szCs w:val="28"/>
        </w:rPr>
        <w:t>Чунин</w:t>
      </w:r>
      <w:proofErr w:type="spellEnd"/>
      <w:r w:rsidRPr="00D23689">
        <w:rPr>
          <w:rFonts w:ascii="TimesNewRomanPS-BoldMT" w:hAnsi="TimesNewRomanPS-BoldMT"/>
          <w:color w:val="000000"/>
          <w:sz w:val="28"/>
          <w:szCs w:val="28"/>
        </w:rPr>
        <w:t xml:space="preserve"> В</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Школа игры на трёхструнной домре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Москва </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Советский</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BoldMT" w:hAnsi="TimesNewRomanPS-BoldMT"/>
          <w:color w:val="000000"/>
          <w:sz w:val="28"/>
          <w:szCs w:val="28"/>
        </w:rPr>
        <w:t>композитор</w:t>
      </w:r>
      <w:r w:rsidRPr="00D23689">
        <w:rPr>
          <w:rFonts w:ascii="TimesNewRomanPSMT" w:hAnsi="TimesNewRomanPSMT"/>
          <w:color w:val="000000"/>
          <w:sz w:val="28"/>
          <w:szCs w:val="28"/>
        </w:rPr>
        <w:t>» 1986.</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3. </w:t>
      </w:r>
      <w:proofErr w:type="spellStart"/>
      <w:r w:rsidRPr="00D23689">
        <w:rPr>
          <w:rFonts w:ascii="TimesNewRomanPS-BoldMT" w:hAnsi="TimesNewRomanPS-BoldMT"/>
          <w:color w:val="000000"/>
          <w:sz w:val="28"/>
          <w:szCs w:val="28"/>
        </w:rPr>
        <w:t>Ставицкий</w:t>
      </w:r>
      <w:proofErr w:type="spellEnd"/>
      <w:r w:rsidRPr="00D23689">
        <w:rPr>
          <w:rFonts w:ascii="TimesNewRomanPS-BoldMT" w:hAnsi="TimesNewRomanPS-BoldMT"/>
          <w:color w:val="000000"/>
          <w:sz w:val="28"/>
          <w:szCs w:val="28"/>
        </w:rPr>
        <w:t xml:space="preserve"> З</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Начальное обучение игры на домре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Ленинград </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Музыка</w:t>
      </w:r>
      <w:r w:rsidRPr="00D23689">
        <w:rPr>
          <w:rFonts w:ascii="TimesNewRomanPSMT" w:hAnsi="TimesNewRomanPSMT"/>
          <w:color w:val="000000"/>
          <w:sz w:val="28"/>
          <w:szCs w:val="28"/>
        </w:rPr>
        <w:t>» 1984.</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4. </w:t>
      </w:r>
      <w:r w:rsidRPr="00D23689">
        <w:rPr>
          <w:rFonts w:ascii="TimesNewRomanPS-BoldMT" w:hAnsi="TimesNewRomanPS-BoldMT"/>
          <w:color w:val="000000"/>
          <w:sz w:val="28"/>
          <w:szCs w:val="28"/>
        </w:rPr>
        <w:t>Круглов В</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Школа игры на домре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Москва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изд</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 xml:space="preserve">во Российской академии Гнесиных </w:t>
      </w:r>
      <w:r w:rsidRPr="00D23689">
        <w:rPr>
          <w:rFonts w:ascii="TimesNewRomanPSMT" w:hAnsi="TimesNewRomanPSMT"/>
          <w:color w:val="000000"/>
          <w:sz w:val="28"/>
          <w:szCs w:val="28"/>
        </w:rPr>
        <w:t>2003.</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5. </w:t>
      </w:r>
      <w:r w:rsidRPr="00D23689">
        <w:rPr>
          <w:rFonts w:ascii="TimesNewRomanPS-BoldMT" w:hAnsi="TimesNewRomanPS-BoldMT"/>
          <w:color w:val="000000"/>
          <w:sz w:val="28"/>
          <w:szCs w:val="28"/>
        </w:rPr>
        <w:t>Сигал Л</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Воспитание волевых качеств в классе по специальности</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BoldMT" w:hAnsi="TimesNewRomanPS-BoldMT"/>
          <w:color w:val="000000"/>
          <w:sz w:val="28"/>
          <w:szCs w:val="28"/>
        </w:rPr>
        <w:t xml:space="preserve">Ленинград </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Гос</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Муз</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изд</w:t>
      </w:r>
      <w:r w:rsidRPr="00D23689">
        <w:rPr>
          <w:rFonts w:ascii="TimesNewRomanPSMT" w:hAnsi="TimesNewRomanPSMT"/>
          <w:color w:val="000000"/>
          <w:sz w:val="28"/>
          <w:szCs w:val="28"/>
        </w:rPr>
        <w:t>.» 1959.</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6. «</w:t>
      </w:r>
      <w:r w:rsidRPr="00D23689">
        <w:rPr>
          <w:rFonts w:ascii="TimesNewRomanPS-BoldMT" w:hAnsi="TimesNewRomanPS-BoldMT"/>
          <w:color w:val="000000"/>
          <w:sz w:val="28"/>
          <w:szCs w:val="28"/>
        </w:rPr>
        <w:t>Вопросы музыкальной педагогики</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составитель В</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Игонин</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rPr>
          <w:rFonts w:ascii="TimesNewRomanPSMT" w:hAnsi="TimesNewRomanPSMT"/>
          <w:color w:val="000000"/>
          <w:sz w:val="28"/>
          <w:szCs w:val="28"/>
        </w:rPr>
      </w:pPr>
      <w:proofErr w:type="spellStart"/>
      <w:r w:rsidRPr="00D23689">
        <w:rPr>
          <w:rFonts w:ascii="TimesNewRomanPS-BoldMT" w:hAnsi="TimesNewRomanPS-BoldMT"/>
          <w:color w:val="000000"/>
          <w:sz w:val="28"/>
          <w:szCs w:val="28"/>
        </w:rPr>
        <w:t>Говорушко</w:t>
      </w:r>
      <w:proofErr w:type="spellEnd"/>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Москва </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Музыка</w:t>
      </w:r>
      <w:r w:rsidRPr="00D23689">
        <w:rPr>
          <w:rFonts w:ascii="TimesNewRomanPSMT" w:hAnsi="TimesNewRomanPSMT"/>
          <w:color w:val="000000"/>
          <w:sz w:val="28"/>
          <w:szCs w:val="28"/>
        </w:rPr>
        <w:t>» 1985.</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7. </w:t>
      </w:r>
      <w:r w:rsidRPr="00D23689">
        <w:rPr>
          <w:rFonts w:ascii="TimesNewRomanPS-BoldMT" w:hAnsi="TimesNewRomanPS-BoldMT"/>
          <w:color w:val="000000"/>
          <w:sz w:val="28"/>
          <w:szCs w:val="28"/>
        </w:rPr>
        <w:t>Корыхалова Н</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Играем гаммы</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Издательство </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Композитор</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Санкт</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BoldMT" w:hAnsi="TimesNewRomanPS-BoldMT"/>
          <w:color w:val="000000"/>
          <w:sz w:val="28"/>
          <w:szCs w:val="28"/>
        </w:rPr>
        <w:t xml:space="preserve">Петербург </w:t>
      </w:r>
      <w:r w:rsidRPr="00D23689">
        <w:rPr>
          <w:rFonts w:ascii="TimesNewRomanPSMT" w:hAnsi="TimesNewRomanPSMT"/>
          <w:color w:val="000000"/>
          <w:sz w:val="28"/>
          <w:szCs w:val="28"/>
        </w:rPr>
        <w:t>2005.</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8. «</w:t>
      </w:r>
      <w:r w:rsidRPr="00D23689">
        <w:rPr>
          <w:rFonts w:ascii="TimesNewRomanPS-BoldMT" w:hAnsi="TimesNewRomanPS-BoldMT"/>
          <w:color w:val="000000"/>
          <w:sz w:val="28"/>
          <w:szCs w:val="28"/>
        </w:rPr>
        <w:t>О методике выучивания музыкального произведения наизусть</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BoldMT" w:hAnsi="TimesNewRomanPS-BoldMT"/>
          <w:color w:val="000000"/>
          <w:sz w:val="28"/>
          <w:szCs w:val="28"/>
        </w:rPr>
        <w:t>составитель Воскресенский А</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Москва </w:t>
      </w:r>
      <w:r w:rsidRPr="00D23689">
        <w:rPr>
          <w:rFonts w:ascii="TimesNewRomanPSMT" w:hAnsi="TimesNewRomanPSMT"/>
          <w:color w:val="000000"/>
          <w:sz w:val="28"/>
          <w:szCs w:val="28"/>
        </w:rPr>
        <w:t>1985.</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9. </w:t>
      </w:r>
      <w:r w:rsidRPr="00D23689">
        <w:rPr>
          <w:rFonts w:ascii="TimesNewRomanPS-BoldMT" w:hAnsi="TimesNewRomanPS-BoldMT"/>
          <w:color w:val="000000"/>
          <w:sz w:val="28"/>
          <w:szCs w:val="28"/>
        </w:rPr>
        <w:t xml:space="preserve">Учебное пособие с методическими рекомендациями </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Домра с азов</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BoldMT" w:hAnsi="TimesNewRomanPS-BoldMT"/>
          <w:color w:val="000000"/>
          <w:sz w:val="28"/>
          <w:szCs w:val="28"/>
        </w:rPr>
        <w:t>составитель Потапова 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Санкт</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 xml:space="preserve">Петербург </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Композитор_______</w:t>
      </w:r>
      <w:r w:rsidRPr="00D23689">
        <w:rPr>
          <w:rFonts w:ascii="TimesNewRomanPSMT" w:hAnsi="TimesNewRomanPSMT"/>
          <w:color w:val="000000"/>
          <w:sz w:val="28"/>
          <w:szCs w:val="28"/>
        </w:rPr>
        <w:t>» 2003.</w:t>
      </w:r>
    </w:p>
    <w:p w:rsidR="00D23689" w:rsidRPr="00D23689" w:rsidRDefault="00D23689" w:rsidP="00D23689">
      <w:pPr>
        <w:autoSpaceDE w:val="0"/>
        <w:autoSpaceDN w:val="0"/>
        <w:adjustRightInd w:val="0"/>
        <w:rPr>
          <w:rFonts w:ascii="TimesNewRomanPS-BoldMT" w:hAnsi="TimesNewRomanPS-BoldMT"/>
          <w:color w:val="000000"/>
          <w:sz w:val="28"/>
          <w:szCs w:val="28"/>
        </w:rPr>
      </w:pPr>
      <w:r w:rsidRPr="00D23689">
        <w:rPr>
          <w:rFonts w:ascii="TimesNewRomanPSMT" w:hAnsi="TimesNewRomanPSMT"/>
          <w:color w:val="000000"/>
          <w:sz w:val="28"/>
          <w:szCs w:val="28"/>
        </w:rPr>
        <w:t>10.</w:t>
      </w:r>
      <w:r w:rsidRPr="00D23689">
        <w:rPr>
          <w:rFonts w:ascii="TimesNewRomanPS-BoldMT" w:hAnsi="TimesNewRomanPS-BoldMT"/>
          <w:color w:val="000000"/>
          <w:sz w:val="28"/>
          <w:szCs w:val="28"/>
        </w:rPr>
        <w:t>Мироманов В</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К вершинам мастерства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Развитие техники игры на</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BoldMT" w:hAnsi="TimesNewRomanPS-BoldMT"/>
          <w:color w:val="000000"/>
          <w:sz w:val="28"/>
          <w:szCs w:val="28"/>
        </w:rPr>
        <w:t>трёхструнной домре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Москва </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Кифара</w:t>
      </w:r>
      <w:r w:rsidRPr="00D23689">
        <w:rPr>
          <w:rFonts w:ascii="TimesNewRomanPSMT" w:hAnsi="TimesNewRomanPSMT"/>
          <w:color w:val="000000"/>
          <w:sz w:val="28"/>
          <w:szCs w:val="28"/>
        </w:rPr>
        <w:t>» 2003.</w:t>
      </w:r>
    </w:p>
    <w:p w:rsidR="00D23689" w:rsidRPr="00D23689" w:rsidRDefault="00D23689" w:rsidP="00D23689">
      <w:pPr>
        <w:autoSpaceDE w:val="0"/>
        <w:autoSpaceDN w:val="0"/>
        <w:adjustRightInd w:val="0"/>
        <w:rPr>
          <w:rFonts w:ascii="TimesNewRomanPS-BoldMT" w:hAnsi="TimesNewRomanPS-BoldMT"/>
          <w:color w:val="000000"/>
          <w:sz w:val="28"/>
          <w:szCs w:val="28"/>
        </w:rPr>
      </w:pPr>
      <w:r w:rsidRPr="00D23689">
        <w:rPr>
          <w:rFonts w:ascii="TimesNewRomanPSMT" w:hAnsi="TimesNewRomanPSMT"/>
          <w:color w:val="000000"/>
          <w:sz w:val="28"/>
          <w:szCs w:val="28"/>
        </w:rPr>
        <w:t>11.</w:t>
      </w:r>
      <w:r w:rsidRPr="00D23689">
        <w:rPr>
          <w:rFonts w:ascii="TimesNewRomanPS-BoldMT" w:hAnsi="TimesNewRomanPS-BoldMT"/>
          <w:color w:val="000000"/>
          <w:sz w:val="28"/>
          <w:szCs w:val="28"/>
        </w:rPr>
        <w:t>Министерство культуры РСФСР Методический кабинет по учебным</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BoldMT" w:hAnsi="TimesNewRomanPS-BoldMT"/>
          <w:color w:val="000000"/>
          <w:sz w:val="28"/>
          <w:szCs w:val="28"/>
        </w:rPr>
        <w:t xml:space="preserve">заведениям искусств и культуры </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Аппликатура начального этапа обучения домриста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Москва </w:t>
      </w:r>
      <w:r w:rsidRPr="00D23689">
        <w:rPr>
          <w:rFonts w:ascii="TimesNewRomanPSMT" w:hAnsi="TimesNewRomanPSMT"/>
          <w:color w:val="000000"/>
          <w:sz w:val="28"/>
          <w:szCs w:val="28"/>
        </w:rPr>
        <w:t>1988.</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lastRenderedPageBreak/>
        <w:t>12.</w:t>
      </w:r>
      <w:r w:rsidRPr="00D23689">
        <w:rPr>
          <w:rFonts w:ascii="TimesNewRomanPS-BoldMT" w:hAnsi="TimesNewRomanPS-BoldMT"/>
          <w:color w:val="000000"/>
          <w:sz w:val="28"/>
          <w:szCs w:val="28"/>
        </w:rPr>
        <w:t>Семендяев В</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Чендева</w:t>
      </w:r>
      <w:proofErr w:type="spellEnd"/>
      <w:r w:rsidRPr="00D23689">
        <w:rPr>
          <w:rFonts w:ascii="TimesNewRomanPS-BoldMT" w:hAnsi="TimesNewRomanPS-BoldMT"/>
          <w:color w:val="000000"/>
          <w:sz w:val="28"/>
          <w:szCs w:val="28"/>
        </w:rPr>
        <w:t xml:space="preserve"> Р</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 xml:space="preserve">Инструктивный материал для преподавателей и учащихся в классах трехструнной домры и балалайки ДМШ и ДШИ </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Методическое пособие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Москва </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Престо</w:t>
      </w:r>
      <w:r w:rsidRPr="00D23689">
        <w:rPr>
          <w:rFonts w:ascii="TimesNewRomanPSMT" w:hAnsi="TimesNewRomanPSMT"/>
          <w:color w:val="000000"/>
          <w:sz w:val="28"/>
          <w:szCs w:val="28"/>
        </w:rPr>
        <w:t>» 1995.</w:t>
      </w:r>
    </w:p>
    <w:p w:rsidR="00D23689" w:rsidRPr="00D23689" w:rsidRDefault="00D23689" w:rsidP="00D23689">
      <w:pPr>
        <w:autoSpaceDE w:val="0"/>
        <w:autoSpaceDN w:val="0"/>
        <w:adjustRightInd w:val="0"/>
        <w:rPr>
          <w:rFonts w:ascii="TimesNewRomanPS-BoldMT" w:hAnsi="TimesNewRomanPS-BoldMT"/>
          <w:color w:val="000000"/>
          <w:sz w:val="28"/>
          <w:szCs w:val="28"/>
        </w:rPr>
      </w:pPr>
      <w:r w:rsidRPr="00D23689">
        <w:rPr>
          <w:rFonts w:ascii="TimesNewRomanPSMT" w:hAnsi="TimesNewRomanPSMT"/>
          <w:color w:val="000000"/>
          <w:sz w:val="28"/>
          <w:szCs w:val="28"/>
        </w:rPr>
        <w:t>13.</w:t>
      </w:r>
      <w:r w:rsidRPr="00D23689">
        <w:rPr>
          <w:rFonts w:ascii="TimesNewRomanPS-BoldMT" w:hAnsi="TimesNewRomanPS-BoldMT"/>
          <w:color w:val="000000"/>
          <w:sz w:val="28"/>
          <w:szCs w:val="28"/>
        </w:rPr>
        <w:t>Вольская Т</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Гареева И</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Технология исполнения красочных приёмов</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BoldMT" w:hAnsi="TimesNewRomanPS-BoldMT"/>
          <w:color w:val="000000"/>
          <w:sz w:val="28"/>
          <w:szCs w:val="28"/>
        </w:rPr>
        <w:t>игры на домре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г</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Екатеринбург </w:t>
      </w:r>
      <w:r w:rsidRPr="00D23689">
        <w:rPr>
          <w:rFonts w:ascii="TimesNewRomanPSMT" w:hAnsi="TimesNewRomanPSMT"/>
          <w:color w:val="000000"/>
          <w:sz w:val="28"/>
          <w:szCs w:val="28"/>
        </w:rPr>
        <w:t>1995.</w:t>
      </w:r>
    </w:p>
    <w:p w:rsidR="00D23689" w:rsidRPr="00D23689" w:rsidRDefault="00D23689" w:rsidP="00D23689">
      <w:pPr>
        <w:spacing w:line="360" w:lineRule="auto"/>
        <w:ind w:firstLine="709"/>
        <w:jc w:val="both"/>
        <w:rPr>
          <w:sz w:val="28"/>
        </w:rPr>
      </w:pPr>
    </w:p>
    <w:p w:rsidR="00D23689" w:rsidRPr="00D23689" w:rsidRDefault="00D23689" w:rsidP="00D23689">
      <w:pPr>
        <w:autoSpaceDE w:val="0"/>
        <w:autoSpaceDN w:val="0"/>
        <w:adjustRightInd w:val="0"/>
        <w:rPr>
          <w:rFonts w:ascii="TimesNewRomanPS-BoldMT" w:hAnsi="TimesNewRomanPS-BoldMT"/>
          <w:color w:val="000000"/>
          <w:sz w:val="28"/>
          <w:szCs w:val="28"/>
        </w:rPr>
      </w:pPr>
      <w:r w:rsidRPr="00D23689">
        <w:rPr>
          <w:rFonts w:ascii="TimesNewRomanPS-BoldMT" w:hAnsi="TimesNewRomanPS-BoldMT"/>
          <w:color w:val="000000"/>
          <w:sz w:val="28"/>
          <w:szCs w:val="28"/>
        </w:rPr>
        <w:t>РЕПЕРТУАРНЫЕ СБОРНИКИ (БАЯН, АККОРДЕОН):</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 «</w:t>
      </w:r>
      <w:r w:rsidRPr="00D23689">
        <w:rPr>
          <w:rFonts w:ascii="TimesNewRomanPS-BoldMT" w:hAnsi="TimesNewRomanPS-BoldMT"/>
          <w:color w:val="000000"/>
          <w:sz w:val="28"/>
          <w:szCs w:val="28"/>
        </w:rPr>
        <w:t>Начальный курс игры на баяне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Аз</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Иванов</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Ленинград </w:t>
      </w:r>
      <w:r w:rsidRPr="00D23689">
        <w:rPr>
          <w:rFonts w:ascii="TimesNewRomanPSMT" w:hAnsi="TimesNewRomanPSMT"/>
          <w:color w:val="000000"/>
          <w:sz w:val="28"/>
          <w:szCs w:val="28"/>
        </w:rPr>
        <w:t xml:space="preserve">1975 </w:t>
      </w:r>
      <w:r w:rsidRPr="00D23689">
        <w:rPr>
          <w:rFonts w:ascii="TimesNewRomanPS-BoldMT" w:hAnsi="TimesNewRomanPS-BoldMT"/>
          <w:color w:val="000000"/>
          <w:sz w:val="28"/>
          <w:szCs w:val="28"/>
        </w:rPr>
        <w:t>г</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2. «</w:t>
      </w:r>
      <w:r w:rsidRPr="00D23689">
        <w:rPr>
          <w:rFonts w:ascii="TimesNewRomanPS-BoldMT" w:hAnsi="TimesNewRomanPS-BoldMT"/>
          <w:color w:val="000000"/>
          <w:sz w:val="28"/>
          <w:szCs w:val="28"/>
        </w:rPr>
        <w:t>Педагогический репертуар баяниста</w:t>
      </w:r>
      <w:r w:rsidRPr="00D23689">
        <w:rPr>
          <w:rFonts w:ascii="TimesNewRomanPSMT" w:hAnsi="TimesNewRomanPSMT"/>
          <w:color w:val="000000"/>
          <w:sz w:val="28"/>
          <w:szCs w:val="28"/>
        </w:rPr>
        <w:t xml:space="preserve">» 1 – 2 </w:t>
      </w:r>
      <w:r w:rsidRPr="00D23689">
        <w:rPr>
          <w:rFonts w:ascii="TimesNewRomanPS-BoldMT" w:hAnsi="TimesNewRomanPS-BoldMT"/>
          <w:color w:val="000000"/>
          <w:sz w:val="28"/>
          <w:szCs w:val="28"/>
        </w:rPr>
        <w:t>класс</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выпуск </w:t>
      </w:r>
      <w:r w:rsidRPr="00D23689">
        <w:rPr>
          <w:rFonts w:ascii="TimesNewRomanPSMT" w:hAnsi="TimesNewRomanPSMT"/>
          <w:color w:val="000000"/>
          <w:sz w:val="28"/>
          <w:szCs w:val="28"/>
        </w:rPr>
        <w:t>1 (</w:t>
      </w:r>
      <w:r w:rsidRPr="00D23689">
        <w:rPr>
          <w:rFonts w:ascii="TimesNewRomanPS-BoldMT" w:hAnsi="TimesNewRomanPS-BoldMT"/>
          <w:color w:val="000000"/>
          <w:sz w:val="28"/>
          <w:szCs w:val="28"/>
        </w:rPr>
        <w:t>сост</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Бойко И</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Н</w:t>
      </w:r>
      <w:r w:rsidRPr="00D23689">
        <w:rPr>
          <w:rFonts w:ascii="TimesNewRomanPSMT" w:hAnsi="TimesNewRomanPSMT"/>
          <w:color w:val="000000"/>
          <w:sz w:val="28"/>
          <w:szCs w:val="28"/>
        </w:rPr>
        <w:t xml:space="preserve">.) 2000 </w:t>
      </w:r>
      <w:r w:rsidRPr="00D23689">
        <w:rPr>
          <w:rFonts w:ascii="TimesNewRomanPS-BoldMT" w:hAnsi="TimesNewRomanPS-BoldMT"/>
          <w:color w:val="000000"/>
          <w:sz w:val="28"/>
          <w:szCs w:val="28"/>
        </w:rPr>
        <w:t>г</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3. «</w:t>
      </w:r>
      <w:r w:rsidRPr="00D23689">
        <w:rPr>
          <w:rFonts w:ascii="TimesNewRomanPS-BoldMT" w:hAnsi="TimesNewRomanPS-BoldMT"/>
          <w:color w:val="000000"/>
          <w:sz w:val="28"/>
          <w:szCs w:val="28"/>
        </w:rPr>
        <w:t>Самоучитель игры на аккордеоне</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Мирек</w:t>
      </w:r>
      <w:proofErr w:type="spellEnd"/>
      <w:r w:rsidRPr="00D23689">
        <w:rPr>
          <w:rFonts w:ascii="TimesNewRomanPS-BoldMT" w:hAnsi="TimesNewRomanPS-BoldMT"/>
          <w:color w:val="000000"/>
          <w:sz w:val="28"/>
          <w:szCs w:val="28"/>
        </w:rPr>
        <w:t xml:space="preserve"> 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Москва </w:t>
      </w:r>
      <w:r w:rsidRPr="00D23689">
        <w:rPr>
          <w:rFonts w:ascii="TimesNewRomanPSMT" w:hAnsi="TimesNewRomanPSMT"/>
          <w:color w:val="000000"/>
          <w:sz w:val="28"/>
          <w:szCs w:val="28"/>
        </w:rPr>
        <w:t xml:space="preserve">1987 </w:t>
      </w:r>
      <w:r w:rsidRPr="00D23689">
        <w:rPr>
          <w:rFonts w:ascii="TimesNewRomanPS-BoldMT" w:hAnsi="TimesNewRomanPS-BoldMT"/>
          <w:color w:val="000000"/>
          <w:sz w:val="28"/>
          <w:szCs w:val="28"/>
        </w:rPr>
        <w:t>г</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rPr>
          <w:rFonts w:ascii="TimesNewRomanPS-BoldMT" w:hAnsi="TimesNewRomanPS-BoldMT"/>
          <w:color w:val="000000"/>
          <w:sz w:val="28"/>
          <w:szCs w:val="28"/>
        </w:rPr>
      </w:pPr>
      <w:r w:rsidRPr="00D23689">
        <w:rPr>
          <w:rFonts w:ascii="TimesNewRomanPSMT" w:hAnsi="TimesNewRomanPSMT"/>
          <w:color w:val="000000"/>
          <w:sz w:val="28"/>
          <w:szCs w:val="28"/>
        </w:rPr>
        <w:t>4. «</w:t>
      </w:r>
      <w:r w:rsidRPr="00D23689">
        <w:rPr>
          <w:rFonts w:ascii="TimesNewRomanPS-BoldMT" w:hAnsi="TimesNewRomanPS-BoldMT"/>
          <w:color w:val="000000"/>
          <w:sz w:val="28"/>
          <w:szCs w:val="28"/>
        </w:rPr>
        <w:t>Самоучитель игры на баяне</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сост</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Агафонов О</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Лондонов</w:t>
      </w:r>
      <w:proofErr w:type="spellEnd"/>
      <w:r w:rsidRPr="00D23689">
        <w:rPr>
          <w:rFonts w:ascii="TimesNewRomanPS-BoldMT" w:hAnsi="TimesNewRomanPS-BoldMT"/>
          <w:color w:val="000000"/>
          <w:sz w:val="28"/>
          <w:szCs w:val="28"/>
        </w:rPr>
        <w:t xml:space="preserve"> П</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Соловьёв</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BoldMT" w:hAnsi="TimesNewRomanPS-BoldMT"/>
          <w:color w:val="000000"/>
          <w:sz w:val="28"/>
          <w:szCs w:val="28"/>
        </w:rPr>
        <w:t>Ю</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Москва </w:t>
      </w:r>
      <w:r w:rsidRPr="00D23689">
        <w:rPr>
          <w:rFonts w:ascii="TimesNewRomanPSMT" w:hAnsi="TimesNewRomanPSMT"/>
          <w:color w:val="000000"/>
          <w:sz w:val="28"/>
          <w:szCs w:val="28"/>
        </w:rPr>
        <w:t xml:space="preserve">1974 </w:t>
      </w:r>
      <w:r w:rsidRPr="00D23689">
        <w:rPr>
          <w:rFonts w:ascii="TimesNewRomanPS-BoldMT" w:hAnsi="TimesNewRomanPS-BoldMT"/>
          <w:color w:val="000000"/>
          <w:sz w:val="28"/>
          <w:szCs w:val="28"/>
        </w:rPr>
        <w:t>г</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rPr>
          <w:rFonts w:ascii="TimesNewRomanPS-BoldMT" w:hAnsi="TimesNewRomanPS-BoldMT"/>
          <w:color w:val="000000"/>
          <w:sz w:val="28"/>
          <w:szCs w:val="28"/>
        </w:rPr>
      </w:pPr>
      <w:r w:rsidRPr="00D23689">
        <w:rPr>
          <w:rFonts w:ascii="TimesNewRomanPSMT" w:hAnsi="TimesNewRomanPSMT"/>
          <w:color w:val="000000"/>
          <w:sz w:val="28"/>
          <w:szCs w:val="28"/>
        </w:rPr>
        <w:t>5. «</w:t>
      </w:r>
      <w:r w:rsidRPr="00D23689">
        <w:rPr>
          <w:rFonts w:ascii="TimesNewRomanPS-BoldMT" w:hAnsi="TimesNewRomanPS-BoldMT"/>
          <w:color w:val="000000"/>
          <w:sz w:val="28"/>
          <w:szCs w:val="28"/>
        </w:rPr>
        <w:t>Хрестоматия аккордеониста</w:t>
      </w:r>
      <w:r w:rsidRPr="00D23689">
        <w:rPr>
          <w:rFonts w:ascii="TimesNewRomanPSMT" w:hAnsi="TimesNewRomanPSMT"/>
          <w:color w:val="000000"/>
          <w:sz w:val="28"/>
          <w:szCs w:val="28"/>
        </w:rPr>
        <w:t xml:space="preserve">» 1 – 2 </w:t>
      </w:r>
      <w:r w:rsidRPr="00D23689">
        <w:rPr>
          <w:rFonts w:ascii="TimesNewRomanPS-BoldMT" w:hAnsi="TimesNewRomanPS-BoldMT"/>
          <w:color w:val="000000"/>
          <w:sz w:val="28"/>
          <w:szCs w:val="28"/>
        </w:rPr>
        <w:t xml:space="preserve">класс </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сост</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Бушуева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Павина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Москва</w:t>
      </w:r>
    </w:p>
    <w:p w:rsidR="00D23689" w:rsidRPr="00D23689" w:rsidRDefault="00D23689" w:rsidP="00D23689">
      <w:pPr>
        <w:autoSpaceDE w:val="0"/>
        <w:autoSpaceDN w:val="0"/>
        <w:adjustRightInd w:val="0"/>
        <w:rPr>
          <w:rFonts w:ascii="Calibri" w:hAnsi="Calibri"/>
          <w:color w:val="000000"/>
          <w:sz w:val="22"/>
          <w:szCs w:val="22"/>
        </w:rPr>
      </w:pPr>
      <w:r w:rsidRPr="00D23689">
        <w:rPr>
          <w:rFonts w:ascii="TimesNewRomanPSMT" w:hAnsi="TimesNewRomanPSMT"/>
          <w:color w:val="000000"/>
          <w:sz w:val="28"/>
          <w:szCs w:val="28"/>
        </w:rPr>
        <w:t xml:space="preserve">1974 </w:t>
      </w:r>
      <w:r w:rsidRPr="00D23689">
        <w:rPr>
          <w:rFonts w:ascii="TimesNewRomanPS-BoldMT" w:hAnsi="TimesNewRomanPS-BoldMT"/>
          <w:color w:val="000000"/>
          <w:sz w:val="28"/>
          <w:szCs w:val="28"/>
        </w:rPr>
        <w:t>г</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rPr>
          <w:rFonts w:ascii="TimesNewRomanPS-BoldMT" w:hAnsi="TimesNewRomanPS-BoldMT"/>
          <w:color w:val="000000"/>
          <w:sz w:val="28"/>
          <w:szCs w:val="28"/>
        </w:rPr>
      </w:pPr>
      <w:r w:rsidRPr="00D23689">
        <w:rPr>
          <w:rFonts w:ascii="TimesNewRomanPSMT" w:hAnsi="TimesNewRomanPSMT"/>
          <w:color w:val="000000"/>
          <w:sz w:val="28"/>
          <w:szCs w:val="28"/>
        </w:rPr>
        <w:t>6. «</w:t>
      </w:r>
      <w:r w:rsidRPr="00D23689">
        <w:rPr>
          <w:rFonts w:ascii="TimesNewRomanPS-BoldMT" w:hAnsi="TimesNewRomanPS-BoldMT"/>
          <w:color w:val="000000"/>
          <w:sz w:val="28"/>
          <w:szCs w:val="28"/>
        </w:rPr>
        <w:t>Хрестоматия аккордеониста</w:t>
      </w:r>
      <w:r w:rsidRPr="00D23689">
        <w:rPr>
          <w:rFonts w:ascii="TimesNewRomanPSMT" w:hAnsi="TimesNewRomanPSMT"/>
          <w:color w:val="000000"/>
          <w:sz w:val="28"/>
          <w:szCs w:val="28"/>
        </w:rPr>
        <w:t xml:space="preserve">» 1 – 2 </w:t>
      </w:r>
      <w:r w:rsidRPr="00D23689">
        <w:rPr>
          <w:rFonts w:ascii="TimesNewRomanPS-BoldMT" w:hAnsi="TimesNewRomanPS-BoldMT"/>
          <w:color w:val="000000"/>
          <w:sz w:val="28"/>
          <w:szCs w:val="28"/>
        </w:rPr>
        <w:t xml:space="preserve">класс ДМШ </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сост</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Гусева В</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Москва</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1988 </w:t>
      </w:r>
      <w:r w:rsidRPr="00D23689">
        <w:rPr>
          <w:rFonts w:ascii="TimesNewRomanPS-BoldMT" w:hAnsi="TimesNewRomanPS-BoldMT"/>
          <w:color w:val="000000"/>
          <w:sz w:val="28"/>
          <w:szCs w:val="28"/>
        </w:rPr>
        <w:t>г</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7. «</w:t>
      </w:r>
      <w:r w:rsidRPr="00D23689">
        <w:rPr>
          <w:rFonts w:ascii="TimesNewRomanPS-BoldMT" w:hAnsi="TimesNewRomanPS-BoldMT"/>
          <w:color w:val="000000"/>
          <w:sz w:val="28"/>
          <w:szCs w:val="28"/>
        </w:rPr>
        <w:t>Хрестоматия баяниста</w:t>
      </w:r>
      <w:r w:rsidRPr="00D23689">
        <w:rPr>
          <w:rFonts w:ascii="TimesNewRomanPSMT" w:hAnsi="TimesNewRomanPSMT"/>
          <w:color w:val="000000"/>
          <w:sz w:val="28"/>
          <w:szCs w:val="28"/>
        </w:rPr>
        <w:t xml:space="preserve">» 1 – 2 </w:t>
      </w:r>
      <w:r w:rsidRPr="00D23689">
        <w:rPr>
          <w:rFonts w:ascii="TimesNewRomanPS-BoldMT" w:hAnsi="TimesNewRomanPS-BoldMT"/>
          <w:color w:val="000000"/>
          <w:sz w:val="28"/>
          <w:szCs w:val="28"/>
        </w:rPr>
        <w:t xml:space="preserve">класс ДМШ </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сост</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Крылусова</w:t>
      </w:r>
      <w:proofErr w:type="spellEnd"/>
      <w:r w:rsidRPr="00D23689">
        <w:rPr>
          <w:rFonts w:ascii="TimesNewRomanPS-BoldMT" w:hAnsi="TimesNewRomanPS-BoldMT"/>
          <w:color w:val="000000"/>
          <w:sz w:val="28"/>
          <w:szCs w:val="28"/>
        </w:rPr>
        <w:t xml:space="preserve"> 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Москва </w:t>
      </w:r>
      <w:r w:rsidRPr="00D23689">
        <w:rPr>
          <w:rFonts w:ascii="TimesNewRomanPSMT" w:hAnsi="TimesNewRomanPSMT"/>
          <w:color w:val="000000"/>
          <w:sz w:val="28"/>
          <w:szCs w:val="28"/>
        </w:rPr>
        <w:t xml:space="preserve">1999 </w:t>
      </w:r>
      <w:r w:rsidRPr="00D23689">
        <w:rPr>
          <w:rFonts w:ascii="TimesNewRomanPS-BoldMT" w:hAnsi="TimesNewRomanPS-BoldMT"/>
          <w:color w:val="000000"/>
          <w:sz w:val="28"/>
          <w:szCs w:val="28"/>
        </w:rPr>
        <w:t>г</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8. «</w:t>
      </w:r>
      <w:r w:rsidRPr="00D23689">
        <w:rPr>
          <w:rFonts w:ascii="TimesNewRomanPS-BoldMT" w:hAnsi="TimesNewRomanPS-BoldMT"/>
          <w:color w:val="000000"/>
          <w:sz w:val="28"/>
          <w:szCs w:val="28"/>
        </w:rPr>
        <w:t>Хрестоматия педагогического репертуара для баяна</w:t>
      </w:r>
      <w:r w:rsidRPr="00D23689">
        <w:rPr>
          <w:rFonts w:ascii="TimesNewRomanPSMT" w:hAnsi="TimesNewRomanPSMT"/>
          <w:color w:val="000000"/>
          <w:sz w:val="28"/>
          <w:szCs w:val="28"/>
        </w:rPr>
        <w:t xml:space="preserve">» 1 – 2 </w:t>
      </w:r>
      <w:r w:rsidRPr="00D23689">
        <w:rPr>
          <w:rFonts w:ascii="TimesNewRomanPS-BoldMT" w:hAnsi="TimesNewRomanPS-BoldMT"/>
          <w:color w:val="000000"/>
          <w:sz w:val="28"/>
          <w:szCs w:val="28"/>
        </w:rPr>
        <w:t xml:space="preserve">класс ДМШ </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сост</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Онегина 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Москва </w:t>
      </w:r>
      <w:r w:rsidRPr="00D23689">
        <w:rPr>
          <w:rFonts w:ascii="TimesNewRomanPSMT" w:hAnsi="TimesNewRomanPSMT"/>
          <w:color w:val="000000"/>
          <w:sz w:val="28"/>
          <w:szCs w:val="28"/>
        </w:rPr>
        <w:t xml:space="preserve">1963 </w:t>
      </w:r>
      <w:r w:rsidRPr="00D23689">
        <w:rPr>
          <w:rFonts w:ascii="TimesNewRomanPS-BoldMT" w:hAnsi="TimesNewRomanPS-BoldMT"/>
          <w:color w:val="000000"/>
          <w:sz w:val="28"/>
          <w:szCs w:val="28"/>
        </w:rPr>
        <w:t>г</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9. «</w:t>
      </w:r>
      <w:r w:rsidRPr="00D23689">
        <w:rPr>
          <w:rFonts w:ascii="TimesNewRomanPS-BoldMT" w:hAnsi="TimesNewRomanPS-BoldMT"/>
          <w:color w:val="000000"/>
          <w:sz w:val="28"/>
          <w:szCs w:val="28"/>
        </w:rPr>
        <w:t>Школа игры на аккордеоне</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Мирек</w:t>
      </w:r>
      <w:proofErr w:type="spellEnd"/>
      <w:r w:rsidRPr="00D23689">
        <w:rPr>
          <w:rFonts w:ascii="TimesNewRomanPS-BoldMT" w:hAnsi="TimesNewRomanPS-BoldMT"/>
          <w:color w:val="000000"/>
          <w:sz w:val="28"/>
          <w:szCs w:val="28"/>
        </w:rPr>
        <w:t xml:space="preserve"> 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Москва </w:t>
      </w:r>
      <w:r w:rsidRPr="00D23689">
        <w:rPr>
          <w:rFonts w:ascii="TimesNewRomanPSMT" w:hAnsi="TimesNewRomanPSMT"/>
          <w:color w:val="000000"/>
          <w:sz w:val="28"/>
          <w:szCs w:val="28"/>
        </w:rPr>
        <w:t xml:space="preserve">1966 </w:t>
      </w:r>
      <w:r w:rsidRPr="00D23689">
        <w:rPr>
          <w:rFonts w:ascii="TimesNewRomanPS-BoldMT" w:hAnsi="TimesNewRomanPS-BoldMT"/>
          <w:color w:val="000000"/>
          <w:sz w:val="28"/>
          <w:szCs w:val="28"/>
        </w:rPr>
        <w:t>г</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10.«</w:t>
      </w:r>
      <w:r w:rsidRPr="00D23689">
        <w:rPr>
          <w:rFonts w:ascii="TimesNewRomanPS-BoldMT" w:hAnsi="TimesNewRomanPS-BoldMT"/>
          <w:color w:val="000000"/>
          <w:sz w:val="28"/>
          <w:szCs w:val="28"/>
        </w:rPr>
        <w:t>Школа игры на аккордеоне</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Мирек</w:t>
      </w:r>
      <w:proofErr w:type="spellEnd"/>
      <w:r w:rsidRPr="00D23689">
        <w:rPr>
          <w:rFonts w:ascii="TimesNewRomanPS-BoldMT" w:hAnsi="TimesNewRomanPS-BoldMT"/>
          <w:color w:val="000000"/>
          <w:sz w:val="28"/>
          <w:szCs w:val="28"/>
        </w:rPr>
        <w:t xml:space="preserve"> 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 xml:space="preserve">Москва </w:t>
      </w:r>
      <w:r w:rsidRPr="00D23689">
        <w:rPr>
          <w:rFonts w:ascii="TimesNewRomanPSMT" w:hAnsi="TimesNewRomanPSMT"/>
          <w:color w:val="000000"/>
          <w:sz w:val="28"/>
          <w:szCs w:val="28"/>
        </w:rPr>
        <w:t xml:space="preserve">1972 </w:t>
      </w:r>
      <w:r w:rsidRPr="00D23689">
        <w:rPr>
          <w:rFonts w:ascii="TimesNewRomanPS-BoldMT" w:hAnsi="TimesNewRomanPS-BoldMT"/>
          <w:color w:val="000000"/>
          <w:sz w:val="28"/>
          <w:szCs w:val="28"/>
        </w:rPr>
        <w:t>г</w:t>
      </w:r>
      <w:r w:rsidRPr="00D23689">
        <w:rPr>
          <w:rFonts w:ascii="TimesNewRomanPSMT" w:hAnsi="TimesNewRomanPSMT"/>
          <w:color w:val="000000"/>
          <w:sz w:val="28"/>
          <w:szCs w:val="28"/>
        </w:rPr>
        <w:t xml:space="preserve">. </w:t>
      </w:r>
    </w:p>
    <w:p w:rsidR="00D23689" w:rsidRPr="00D23689" w:rsidRDefault="00D23689" w:rsidP="00D23689">
      <w:pPr>
        <w:autoSpaceDE w:val="0"/>
        <w:autoSpaceDN w:val="0"/>
        <w:adjustRightInd w:val="0"/>
        <w:rPr>
          <w:rFonts w:ascii="TimesNewRomanPSMT" w:hAnsi="TimesNewRomanPSMT"/>
          <w:color w:val="000000"/>
          <w:sz w:val="28"/>
          <w:szCs w:val="28"/>
        </w:rPr>
      </w:pPr>
    </w:p>
    <w:p w:rsidR="00D23689" w:rsidRPr="00D23689" w:rsidRDefault="00D23689" w:rsidP="00D23689">
      <w:pPr>
        <w:autoSpaceDE w:val="0"/>
        <w:autoSpaceDN w:val="0"/>
        <w:adjustRightInd w:val="0"/>
        <w:rPr>
          <w:rFonts w:ascii="TimesNewRomanPS-BoldMT" w:hAnsi="TimesNewRomanPS-BoldMT"/>
          <w:color w:val="000000"/>
          <w:sz w:val="28"/>
          <w:szCs w:val="28"/>
        </w:rPr>
      </w:pPr>
      <w:r w:rsidRPr="00D23689">
        <w:rPr>
          <w:rFonts w:ascii="TimesNewRomanPS-BoldMT" w:hAnsi="TimesNewRomanPS-BoldMT"/>
          <w:color w:val="000000"/>
          <w:sz w:val="28"/>
          <w:szCs w:val="28"/>
        </w:rPr>
        <w:t>МЕТОДИЧЕСКАЯ ЛИТЕРАТУРА (БАЯН, АККОРДЕОН):</w:t>
      </w:r>
    </w:p>
    <w:p w:rsidR="00D23689" w:rsidRPr="00D23689" w:rsidRDefault="00D23689" w:rsidP="00D23689">
      <w:pPr>
        <w:autoSpaceDE w:val="0"/>
        <w:autoSpaceDN w:val="0"/>
        <w:adjustRightInd w:val="0"/>
        <w:rPr>
          <w:rFonts w:ascii="TimesNewRomanPS-BoldMT" w:hAnsi="TimesNewRomanPS-BoldMT"/>
          <w:color w:val="000000"/>
          <w:sz w:val="28"/>
          <w:szCs w:val="28"/>
        </w:rPr>
      </w:pPr>
      <w:r w:rsidRPr="00D23689">
        <w:rPr>
          <w:rFonts w:ascii="TimesNewRomanPSMT" w:hAnsi="TimesNewRomanPSMT"/>
          <w:color w:val="000000"/>
          <w:sz w:val="28"/>
          <w:szCs w:val="28"/>
        </w:rPr>
        <w:t>1. «</w:t>
      </w:r>
      <w:r w:rsidRPr="00D23689">
        <w:rPr>
          <w:rFonts w:ascii="TimesNewRomanPS-BoldMT" w:hAnsi="TimesNewRomanPS-BoldMT"/>
          <w:color w:val="000000"/>
          <w:sz w:val="28"/>
          <w:szCs w:val="28"/>
        </w:rPr>
        <w:t>Баян и баянисты</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сборник статей</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вып</w:t>
      </w:r>
      <w:proofErr w:type="spellEnd"/>
      <w:r w:rsidRPr="00D23689">
        <w:rPr>
          <w:rFonts w:ascii="TimesNewRomanPSMT" w:hAnsi="TimesNewRomanPSMT"/>
          <w:color w:val="000000"/>
          <w:sz w:val="28"/>
          <w:szCs w:val="28"/>
        </w:rPr>
        <w:t xml:space="preserve">. 4. </w:t>
      </w:r>
      <w:r w:rsidRPr="00D23689">
        <w:rPr>
          <w:rFonts w:ascii="TimesNewRomanPS-BoldMT" w:hAnsi="TimesNewRomanPS-BoldMT"/>
          <w:color w:val="000000"/>
          <w:sz w:val="28"/>
          <w:szCs w:val="28"/>
        </w:rPr>
        <w:t>Советский композитор</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Москва</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1978</w:t>
      </w:r>
    </w:p>
    <w:p w:rsidR="00D23689" w:rsidRPr="00D23689" w:rsidRDefault="00D23689" w:rsidP="00D23689">
      <w:pPr>
        <w:autoSpaceDE w:val="0"/>
        <w:autoSpaceDN w:val="0"/>
        <w:adjustRightInd w:val="0"/>
        <w:rPr>
          <w:rFonts w:ascii="TimesNewRomanPS-BoldMT" w:hAnsi="TimesNewRomanPS-BoldMT"/>
          <w:color w:val="000000"/>
          <w:sz w:val="28"/>
          <w:szCs w:val="28"/>
        </w:rPr>
      </w:pPr>
      <w:r w:rsidRPr="00D23689">
        <w:rPr>
          <w:rFonts w:ascii="TimesNewRomanPSMT" w:hAnsi="TimesNewRomanPSMT"/>
          <w:color w:val="000000"/>
          <w:sz w:val="28"/>
          <w:szCs w:val="28"/>
        </w:rPr>
        <w:t xml:space="preserve">2. </w:t>
      </w:r>
      <w:r w:rsidRPr="00D23689">
        <w:rPr>
          <w:rFonts w:ascii="TimesNewRomanPS-BoldMT" w:hAnsi="TimesNewRomanPS-BoldMT"/>
          <w:color w:val="000000"/>
          <w:sz w:val="28"/>
          <w:szCs w:val="28"/>
        </w:rPr>
        <w:t>Колесов Л</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Содержание и формы работы баяниста над музыкальным</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BoldMT" w:hAnsi="TimesNewRomanPS-BoldMT"/>
          <w:color w:val="000000"/>
          <w:sz w:val="28"/>
          <w:szCs w:val="28"/>
        </w:rPr>
        <w:t>произведением</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rPr>
          <w:rFonts w:ascii="TimesNewRomanPS-BoldMT" w:hAnsi="TimesNewRomanPS-BoldMT"/>
          <w:color w:val="000000"/>
          <w:sz w:val="28"/>
          <w:szCs w:val="28"/>
        </w:rPr>
      </w:pPr>
      <w:r w:rsidRPr="00D23689">
        <w:rPr>
          <w:rFonts w:ascii="TimesNewRomanPSMT" w:hAnsi="TimesNewRomanPSMT"/>
          <w:color w:val="000000"/>
          <w:sz w:val="28"/>
          <w:szCs w:val="28"/>
        </w:rPr>
        <w:t>3. «</w:t>
      </w:r>
      <w:r w:rsidRPr="00D23689">
        <w:rPr>
          <w:rFonts w:ascii="TimesNewRomanPS-BoldMT" w:hAnsi="TimesNewRomanPS-BoldMT"/>
          <w:color w:val="000000"/>
          <w:sz w:val="28"/>
          <w:szCs w:val="28"/>
        </w:rPr>
        <w:t>Баян и баянисты</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сборник статей</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вып</w:t>
      </w:r>
      <w:proofErr w:type="spellEnd"/>
      <w:r w:rsidRPr="00D23689">
        <w:rPr>
          <w:rFonts w:ascii="TimesNewRomanPSMT" w:hAnsi="TimesNewRomanPSMT"/>
          <w:color w:val="000000"/>
          <w:sz w:val="28"/>
          <w:szCs w:val="28"/>
        </w:rPr>
        <w:t xml:space="preserve">. 6. </w:t>
      </w:r>
      <w:r w:rsidRPr="00D23689">
        <w:rPr>
          <w:rFonts w:ascii="TimesNewRomanPS-BoldMT" w:hAnsi="TimesNewRomanPS-BoldMT"/>
          <w:color w:val="000000"/>
          <w:sz w:val="28"/>
          <w:szCs w:val="28"/>
        </w:rPr>
        <w:t>Советский композитор</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Москва</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1983.</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4. </w:t>
      </w:r>
      <w:r w:rsidRPr="00D23689">
        <w:rPr>
          <w:rFonts w:ascii="TimesNewRomanPS-BoldMT" w:hAnsi="TimesNewRomanPS-BoldMT"/>
          <w:color w:val="000000"/>
          <w:sz w:val="28"/>
          <w:szCs w:val="28"/>
        </w:rPr>
        <w:t>Егоров Б</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К вопросу о систематизации баянных штрихов</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rPr>
          <w:rFonts w:ascii="TimesNewRomanPS-BoldMT" w:hAnsi="TimesNewRomanPS-BoldMT"/>
          <w:color w:val="000000"/>
          <w:sz w:val="28"/>
          <w:szCs w:val="28"/>
        </w:rPr>
      </w:pPr>
      <w:r w:rsidRPr="00D23689">
        <w:rPr>
          <w:rFonts w:ascii="TimesNewRomanPSMT" w:hAnsi="TimesNewRomanPSMT"/>
          <w:color w:val="000000"/>
          <w:sz w:val="28"/>
          <w:szCs w:val="28"/>
        </w:rPr>
        <w:t>5. «</w:t>
      </w:r>
      <w:r w:rsidRPr="00D23689">
        <w:rPr>
          <w:rFonts w:ascii="TimesNewRomanPS-BoldMT" w:hAnsi="TimesNewRomanPS-BoldMT"/>
          <w:color w:val="000000"/>
          <w:sz w:val="28"/>
          <w:szCs w:val="28"/>
        </w:rPr>
        <w:t>Баян и баянисты</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сборник статей</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вып</w:t>
      </w:r>
      <w:proofErr w:type="spellEnd"/>
      <w:r w:rsidRPr="00D23689">
        <w:rPr>
          <w:rFonts w:ascii="TimesNewRomanPSMT" w:hAnsi="TimesNewRomanPSMT"/>
          <w:color w:val="000000"/>
          <w:sz w:val="28"/>
          <w:szCs w:val="28"/>
        </w:rPr>
        <w:t xml:space="preserve">. 7. </w:t>
      </w:r>
      <w:r w:rsidRPr="00D23689">
        <w:rPr>
          <w:rFonts w:ascii="TimesNewRomanPS-BoldMT" w:hAnsi="TimesNewRomanPS-BoldMT"/>
          <w:color w:val="000000"/>
          <w:sz w:val="28"/>
          <w:szCs w:val="28"/>
        </w:rPr>
        <w:t>Советский композитор</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Москва</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1987</w:t>
      </w:r>
    </w:p>
    <w:p w:rsidR="00D23689" w:rsidRPr="00D23689" w:rsidRDefault="00D23689" w:rsidP="00D23689">
      <w:pPr>
        <w:autoSpaceDE w:val="0"/>
        <w:autoSpaceDN w:val="0"/>
        <w:adjustRightInd w:val="0"/>
        <w:rPr>
          <w:rFonts w:ascii="TimesNewRomanPS-BoldMT" w:hAnsi="TimesNewRomanPS-BoldMT"/>
          <w:color w:val="000000"/>
          <w:sz w:val="28"/>
          <w:szCs w:val="28"/>
        </w:rPr>
      </w:pPr>
      <w:r w:rsidRPr="00D23689">
        <w:rPr>
          <w:rFonts w:ascii="TimesNewRomanPSMT" w:hAnsi="TimesNewRomanPSMT"/>
          <w:color w:val="000000"/>
          <w:sz w:val="28"/>
          <w:szCs w:val="28"/>
        </w:rPr>
        <w:t>6. «</w:t>
      </w:r>
      <w:r w:rsidRPr="00D23689">
        <w:rPr>
          <w:rFonts w:ascii="TimesNewRomanPS-BoldMT" w:hAnsi="TimesNewRomanPS-BoldMT"/>
          <w:color w:val="000000"/>
          <w:sz w:val="28"/>
          <w:szCs w:val="28"/>
        </w:rPr>
        <w:t>Баян и баянисты</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сборник статей</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вып</w:t>
      </w:r>
      <w:proofErr w:type="spellEnd"/>
      <w:r w:rsidRPr="00D23689">
        <w:rPr>
          <w:rFonts w:ascii="TimesNewRomanPSMT" w:hAnsi="TimesNewRomanPSMT"/>
          <w:color w:val="000000"/>
          <w:sz w:val="28"/>
          <w:szCs w:val="28"/>
        </w:rPr>
        <w:t xml:space="preserve">. 8. </w:t>
      </w:r>
      <w:r w:rsidRPr="00D23689">
        <w:rPr>
          <w:rFonts w:ascii="TimesNewRomanPS-BoldMT" w:hAnsi="TimesNewRomanPS-BoldMT"/>
          <w:color w:val="000000"/>
          <w:sz w:val="28"/>
          <w:szCs w:val="28"/>
        </w:rPr>
        <w:t>Советский композитор</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Москва</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1989</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7. </w:t>
      </w:r>
      <w:r w:rsidRPr="00D23689">
        <w:rPr>
          <w:rFonts w:ascii="TimesNewRomanPS-BoldMT" w:hAnsi="TimesNewRomanPS-BoldMT"/>
          <w:color w:val="000000"/>
          <w:sz w:val="28"/>
          <w:szCs w:val="28"/>
        </w:rPr>
        <w:t>Егоров Б</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Общие основы постановки при обучении игры на баяне</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8. </w:t>
      </w:r>
      <w:r w:rsidRPr="00D23689">
        <w:rPr>
          <w:rFonts w:ascii="TimesNewRomanPS-BoldMT" w:hAnsi="TimesNewRomanPS-BoldMT"/>
          <w:color w:val="000000"/>
          <w:sz w:val="28"/>
          <w:szCs w:val="28"/>
        </w:rPr>
        <w:t>Сурков А</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Техника левой руки баяниста на начальном этапе обучения</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9. </w:t>
      </w:r>
      <w:r w:rsidRPr="00D23689">
        <w:rPr>
          <w:rFonts w:ascii="TimesNewRomanPS-BoldMT" w:hAnsi="TimesNewRomanPS-BoldMT"/>
          <w:color w:val="000000"/>
          <w:sz w:val="28"/>
          <w:szCs w:val="28"/>
        </w:rPr>
        <w:t>Акимов Ю</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Фразировка баяниста</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10.</w:t>
      </w:r>
      <w:r w:rsidRPr="00D23689">
        <w:rPr>
          <w:rFonts w:ascii="TimesNewRomanPS-BoldMT" w:hAnsi="TimesNewRomanPS-BoldMT"/>
          <w:color w:val="000000"/>
          <w:sz w:val="28"/>
          <w:szCs w:val="28"/>
        </w:rPr>
        <w:t>Липс Ф</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Искусство игры на баяне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Москва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Музыка</w:t>
      </w:r>
      <w:r w:rsidRPr="00D23689">
        <w:rPr>
          <w:rFonts w:ascii="TimesNewRomanPSMT" w:hAnsi="TimesNewRomanPSMT"/>
          <w:color w:val="000000"/>
          <w:sz w:val="28"/>
          <w:szCs w:val="28"/>
        </w:rPr>
        <w:t>, 1985</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11.</w:t>
      </w:r>
      <w:r w:rsidRPr="00D23689">
        <w:rPr>
          <w:rFonts w:ascii="TimesNewRomanPS-BoldMT" w:hAnsi="TimesNewRomanPS-BoldMT"/>
          <w:color w:val="000000"/>
          <w:sz w:val="28"/>
          <w:szCs w:val="28"/>
        </w:rPr>
        <w:t>Алексеев И</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Методика преподавания игры на баяне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Муз</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издательство</w:t>
      </w:r>
      <w:r w:rsidRPr="00D23689">
        <w:rPr>
          <w:rFonts w:ascii="TimesNewRomanPSMT" w:hAnsi="TimesNewRomanPSMT"/>
          <w:color w:val="000000"/>
          <w:sz w:val="28"/>
          <w:szCs w:val="28"/>
        </w:rPr>
        <w:t>, 1960</w:t>
      </w:r>
    </w:p>
    <w:p w:rsidR="00D23689" w:rsidRPr="00D23689" w:rsidRDefault="00D23689" w:rsidP="00D23689">
      <w:pPr>
        <w:autoSpaceDE w:val="0"/>
        <w:autoSpaceDN w:val="0"/>
        <w:adjustRightInd w:val="0"/>
        <w:rPr>
          <w:rFonts w:ascii="TimesNewRomanPS-BoldMT" w:hAnsi="TimesNewRomanPS-BoldMT"/>
          <w:color w:val="000000"/>
          <w:sz w:val="28"/>
          <w:szCs w:val="28"/>
        </w:rPr>
      </w:pPr>
      <w:r w:rsidRPr="00D23689">
        <w:rPr>
          <w:rFonts w:ascii="TimesNewRomanPSMT" w:hAnsi="TimesNewRomanPSMT"/>
          <w:color w:val="000000"/>
          <w:sz w:val="28"/>
          <w:szCs w:val="28"/>
        </w:rPr>
        <w:t>12.«</w:t>
      </w:r>
      <w:r w:rsidRPr="00D23689">
        <w:rPr>
          <w:rFonts w:ascii="TimesNewRomanPS-BoldMT" w:hAnsi="TimesNewRomanPS-BoldMT"/>
          <w:color w:val="000000"/>
          <w:sz w:val="28"/>
          <w:szCs w:val="28"/>
        </w:rPr>
        <w:t>Аккордеонно</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баянное исполнительство</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Композитор</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Санкт</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Петербург</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2002</w:t>
      </w:r>
    </w:p>
    <w:p w:rsidR="00D23689" w:rsidRPr="00D23689" w:rsidRDefault="00D23689" w:rsidP="00D23689">
      <w:pPr>
        <w:autoSpaceDE w:val="0"/>
        <w:autoSpaceDN w:val="0"/>
        <w:adjustRightInd w:val="0"/>
        <w:rPr>
          <w:rFonts w:ascii="TimesNewRomanPSMT" w:hAnsi="TimesNewRomanPSMT"/>
          <w:color w:val="000000"/>
          <w:sz w:val="28"/>
          <w:szCs w:val="28"/>
        </w:rPr>
      </w:pPr>
    </w:p>
    <w:p w:rsidR="00D23689" w:rsidRPr="00D23689" w:rsidRDefault="00D23689" w:rsidP="00D23689">
      <w:pPr>
        <w:autoSpaceDE w:val="0"/>
        <w:autoSpaceDN w:val="0"/>
        <w:adjustRightInd w:val="0"/>
        <w:rPr>
          <w:rFonts w:ascii="TimesNewRomanPS-BoldMT" w:hAnsi="TimesNewRomanPS-BoldMT"/>
          <w:color w:val="000000"/>
          <w:sz w:val="28"/>
          <w:szCs w:val="28"/>
        </w:rPr>
      </w:pPr>
      <w:r w:rsidRPr="00D23689">
        <w:rPr>
          <w:rFonts w:ascii="TimesNewRomanPS-BoldMT" w:hAnsi="TimesNewRomanPS-BoldMT"/>
          <w:color w:val="000000"/>
          <w:sz w:val="28"/>
          <w:szCs w:val="28"/>
        </w:rPr>
        <w:t>РЕПЕРТУАРНЫЕ СБОРНИКИ (СКРИПКА):</w:t>
      </w:r>
    </w:p>
    <w:p w:rsidR="00D23689" w:rsidRPr="00D23689" w:rsidRDefault="00D23689" w:rsidP="00D23689">
      <w:pPr>
        <w:autoSpaceDE w:val="0"/>
        <w:autoSpaceDN w:val="0"/>
        <w:adjustRightInd w:val="0"/>
        <w:rPr>
          <w:rFonts w:ascii="TimesNewRomanPS-BoldMT" w:hAnsi="TimesNewRomanPS-BoldMT"/>
          <w:color w:val="000000"/>
          <w:sz w:val="28"/>
          <w:szCs w:val="28"/>
        </w:rPr>
      </w:pP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1. </w:t>
      </w:r>
      <w:r w:rsidRPr="00D23689">
        <w:rPr>
          <w:rFonts w:ascii="TimesNewRomanPS-BoldMT" w:hAnsi="TimesNewRomanPS-BoldMT"/>
          <w:color w:val="000000"/>
          <w:sz w:val="28"/>
          <w:szCs w:val="28"/>
        </w:rPr>
        <w:t>Пархоменко О</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и Зельдис В</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Школа игры на скрипке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Киев</w:t>
      </w:r>
      <w:r w:rsidRPr="00D23689">
        <w:rPr>
          <w:rFonts w:ascii="TimesNewRomanPSMT" w:hAnsi="TimesNewRomanPSMT"/>
          <w:color w:val="000000"/>
          <w:sz w:val="28"/>
          <w:szCs w:val="28"/>
        </w:rPr>
        <w:t>, 1974</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2. </w:t>
      </w:r>
      <w:r w:rsidRPr="00D23689">
        <w:rPr>
          <w:rFonts w:ascii="TimesNewRomanPS-BoldMT" w:hAnsi="TimesNewRomanPS-BoldMT"/>
          <w:color w:val="000000"/>
          <w:sz w:val="28"/>
          <w:szCs w:val="28"/>
        </w:rPr>
        <w:t>Первые шаги</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Пособие для юных скрипачей</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Минск</w:t>
      </w:r>
      <w:r w:rsidRPr="00D23689">
        <w:rPr>
          <w:rFonts w:ascii="TimesNewRomanPSMT" w:hAnsi="TimesNewRomanPSMT"/>
          <w:color w:val="000000"/>
          <w:sz w:val="28"/>
          <w:szCs w:val="28"/>
        </w:rPr>
        <w:t>, 1980</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3. </w:t>
      </w:r>
      <w:r w:rsidRPr="00D23689">
        <w:rPr>
          <w:rFonts w:ascii="TimesNewRomanPS-BoldMT" w:hAnsi="TimesNewRomanPS-BoldMT"/>
          <w:color w:val="000000"/>
          <w:sz w:val="28"/>
          <w:szCs w:val="28"/>
        </w:rPr>
        <w:t>Родионов К</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Начальные уроки игры на скрипке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1987</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4. </w:t>
      </w:r>
      <w:r w:rsidRPr="00D23689">
        <w:rPr>
          <w:rFonts w:ascii="TimesNewRomanPS-BoldMT" w:hAnsi="TimesNewRomanPS-BoldMT"/>
          <w:color w:val="000000"/>
          <w:sz w:val="28"/>
          <w:szCs w:val="28"/>
        </w:rPr>
        <w:t>Сборник избранных этюдов</w:t>
      </w:r>
      <w:r w:rsidRPr="00D23689">
        <w:rPr>
          <w:rFonts w:ascii="TimesNewRomanPSMT" w:hAnsi="TimesNewRomanPSMT"/>
          <w:color w:val="000000"/>
          <w:sz w:val="28"/>
          <w:szCs w:val="28"/>
        </w:rPr>
        <w:t xml:space="preserve">, 1-3 </w:t>
      </w:r>
      <w:proofErr w:type="spellStart"/>
      <w:r w:rsidRPr="00D23689">
        <w:rPr>
          <w:rFonts w:ascii="TimesNewRomanPS-BoldMT" w:hAnsi="TimesNewRomanPS-BoldMT"/>
          <w:color w:val="000000"/>
          <w:sz w:val="28"/>
          <w:szCs w:val="28"/>
        </w:rPr>
        <w:t>кл</w:t>
      </w:r>
      <w:proofErr w:type="spellEnd"/>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xml:space="preserve">., 1988, </w:t>
      </w:r>
      <w:proofErr w:type="spellStart"/>
      <w:r w:rsidRPr="00D23689">
        <w:rPr>
          <w:rFonts w:ascii="TimesNewRomanPS-BoldMT" w:hAnsi="TimesNewRomanPS-BoldMT"/>
          <w:color w:val="000000"/>
          <w:sz w:val="28"/>
          <w:szCs w:val="28"/>
        </w:rPr>
        <w:t>вып</w:t>
      </w:r>
      <w:proofErr w:type="spellEnd"/>
      <w:r w:rsidRPr="00D23689">
        <w:rPr>
          <w:rFonts w:ascii="TimesNewRomanPSMT" w:hAnsi="TimesNewRomanPSMT"/>
          <w:color w:val="000000"/>
          <w:sz w:val="28"/>
          <w:szCs w:val="28"/>
        </w:rPr>
        <w:t>. 1</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5. </w:t>
      </w:r>
      <w:proofErr w:type="spellStart"/>
      <w:r w:rsidRPr="00D23689">
        <w:rPr>
          <w:rFonts w:ascii="TimesNewRomanPS-BoldMT" w:hAnsi="TimesNewRomanPS-BoldMT"/>
          <w:color w:val="000000"/>
          <w:sz w:val="28"/>
          <w:szCs w:val="28"/>
        </w:rPr>
        <w:t>Шальман</w:t>
      </w:r>
      <w:proofErr w:type="spellEnd"/>
      <w:r w:rsidRPr="00D23689">
        <w:rPr>
          <w:rFonts w:ascii="TimesNewRomanPS-BoldMT" w:hAnsi="TimesNewRomanPS-BoldMT"/>
          <w:color w:val="000000"/>
          <w:sz w:val="28"/>
          <w:szCs w:val="28"/>
        </w:rPr>
        <w:t xml:space="preserve"> С</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Я буду скрипачом</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ч</w:t>
      </w:r>
      <w:r w:rsidRPr="00D23689">
        <w:rPr>
          <w:rFonts w:ascii="TimesNewRomanPSMT" w:hAnsi="TimesNewRomanPSMT"/>
          <w:color w:val="000000"/>
          <w:sz w:val="28"/>
          <w:szCs w:val="28"/>
        </w:rPr>
        <w:t xml:space="preserve">. 1. </w:t>
      </w:r>
      <w:r w:rsidRPr="00D23689">
        <w:rPr>
          <w:rFonts w:ascii="TimesNewRomanPS-BoldMT" w:hAnsi="TimesNewRomanPS-BoldMT"/>
          <w:color w:val="000000"/>
          <w:sz w:val="28"/>
          <w:szCs w:val="28"/>
        </w:rPr>
        <w:t>Л</w:t>
      </w:r>
      <w:r w:rsidRPr="00D23689">
        <w:rPr>
          <w:rFonts w:ascii="TimesNewRomanPSMT" w:hAnsi="TimesNewRomanPSMT"/>
          <w:color w:val="000000"/>
          <w:sz w:val="28"/>
          <w:szCs w:val="28"/>
        </w:rPr>
        <w:t>., 1987</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6. </w:t>
      </w:r>
      <w:proofErr w:type="spellStart"/>
      <w:r w:rsidRPr="00D23689">
        <w:rPr>
          <w:rFonts w:ascii="TimesNewRomanPS-BoldMT" w:hAnsi="TimesNewRomanPS-BoldMT"/>
          <w:color w:val="000000"/>
          <w:sz w:val="28"/>
          <w:szCs w:val="28"/>
        </w:rPr>
        <w:t>Шальман</w:t>
      </w:r>
      <w:proofErr w:type="spellEnd"/>
      <w:r w:rsidRPr="00D23689">
        <w:rPr>
          <w:rFonts w:ascii="TimesNewRomanPS-BoldMT" w:hAnsi="TimesNewRomanPS-BoldMT"/>
          <w:color w:val="000000"/>
          <w:sz w:val="28"/>
          <w:szCs w:val="28"/>
        </w:rPr>
        <w:t xml:space="preserve"> С</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Я буду скрипачом</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ч</w:t>
      </w:r>
      <w:r w:rsidRPr="00D23689">
        <w:rPr>
          <w:rFonts w:ascii="TimesNewRomanPSMT" w:hAnsi="TimesNewRomanPSMT"/>
          <w:color w:val="000000"/>
          <w:sz w:val="28"/>
          <w:szCs w:val="28"/>
        </w:rPr>
        <w:t xml:space="preserve">. 2. </w:t>
      </w:r>
      <w:r w:rsidRPr="00D23689">
        <w:rPr>
          <w:rFonts w:ascii="TimesNewRomanPS-BoldMT" w:hAnsi="TimesNewRomanPS-BoldMT"/>
          <w:color w:val="000000"/>
          <w:sz w:val="28"/>
          <w:szCs w:val="28"/>
        </w:rPr>
        <w:t>Л</w:t>
      </w:r>
      <w:r w:rsidRPr="00D23689">
        <w:rPr>
          <w:rFonts w:ascii="TimesNewRomanPSMT" w:hAnsi="TimesNewRomanPSMT"/>
          <w:color w:val="000000"/>
          <w:sz w:val="28"/>
          <w:szCs w:val="28"/>
        </w:rPr>
        <w:t>., 1996</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7. </w:t>
      </w:r>
      <w:proofErr w:type="spellStart"/>
      <w:r w:rsidRPr="00D23689">
        <w:rPr>
          <w:rFonts w:ascii="TimesNewRomanPS-BoldMT" w:hAnsi="TimesNewRomanPS-BoldMT"/>
          <w:color w:val="000000"/>
          <w:sz w:val="28"/>
          <w:szCs w:val="28"/>
        </w:rPr>
        <w:t>Шрадик</w:t>
      </w:r>
      <w:proofErr w:type="spellEnd"/>
      <w:r w:rsidRPr="00D23689">
        <w:rPr>
          <w:rFonts w:ascii="TimesNewRomanPS-BoldMT" w:hAnsi="TimesNewRomanPS-BoldMT"/>
          <w:color w:val="000000"/>
          <w:sz w:val="28"/>
          <w:szCs w:val="28"/>
        </w:rPr>
        <w:t xml:space="preserve"> Г</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Упражнения</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1969</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8. </w:t>
      </w:r>
      <w:r w:rsidRPr="00D23689">
        <w:rPr>
          <w:rFonts w:ascii="TimesNewRomanPS-BoldMT" w:hAnsi="TimesNewRomanPS-BoldMT"/>
          <w:color w:val="000000"/>
          <w:sz w:val="28"/>
          <w:szCs w:val="28"/>
        </w:rPr>
        <w:t>Юный скрипач</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Вып</w:t>
      </w:r>
      <w:proofErr w:type="spellEnd"/>
      <w:r w:rsidRPr="00D23689">
        <w:rPr>
          <w:rFonts w:ascii="TimesNewRomanPSMT" w:hAnsi="TimesNewRomanPSMT"/>
          <w:color w:val="000000"/>
          <w:sz w:val="28"/>
          <w:szCs w:val="28"/>
        </w:rPr>
        <w:t xml:space="preserve">. 1.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1988</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9. </w:t>
      </w:r>
      <w:r w:rsidRPr="00D23689">
        <w:rPr>
          <w:rFonts w:ascii="TimesNewRomanPS-BoldMT" w:hAnsi="TimesNewRomanPS-BoldMT"/>
          <w:color w:val="000000"/>
          <w:sz w:val="28"/>
          <w:szCs w:val="28"/>
        </w:rPr>
        <w:t>Якубовская В</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Начальный курс игры на скрипке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Л</w:t>
      </w:r>
      <w:r w:rsidRPr="00D23689">
        <w:rPr>
          <w:rFonts w:ascii="TimesNewRomanPSMT" w:hAnsi="TimesNewRomanPSMT"/>
          <w:color w:val="000000"/>
          <w:sz w:val="28"/>
          <w:szCs w:val="28"/>
        </w:rPr>
        <w:t>., 1986</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10. </w:t>
      </w:r>
      <w:r w:rsidRPr="00D23689">
        <w:rPr>
          <w:rFonts w:ascii="TimesNewRomanPS-BoldMT" w:hAnsi="TimesNewRomanPS-BoldMT"/>
          <w:color w:val="000000"/>
          <w:sz w:val="28"/>
          <w:szCs w:val="28"/>
        </w:rPr>
        <w:t>Бетховен Л</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Пьесы для скрипки и ф</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 xml:space="preserve">но </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составитель Ямпольский Т</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1969</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11. </w:t>
      </w:r>
      <w:r w:rsidRPr="00D23689">
        <w:rPr>
          <w:rFonts w:ascii="TimesNewRomanPS-BoldMT" w:hAnsi="TimesNewRomanPS-BoldMT"/>
          <w:color w:val="000000"/>
          <w:sz w:val="28"/>
          <w:szCs w:val="28"/>
        </w:rPr>
        <w:t xml:space="preserve">Классические пьесы </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обработка для скрипки и ф</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но Ауэра Л</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1972</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12. </w:t>
      </w:r>
      <w:proofErr w:type="spellStart"/>
      <w:r w:rsidRPr="00D23689">
        <w:rPr>
          <w:rFonts w:ascii="TimesNewRomanPS-BoldMT" w:hAnsi="TimesNewRomanPS-BoldMT"/>
          <w:color w:val="000000"/>
          <w:sz w:val="28"/>
          <w:szCs w:val="28"/>
        </w:rPr>
        <w:t>Комаровский</w:t>
      </w:r>
      <w:proofErr w:type="spellEnd"/>
      <w:r w:rsidRPr="00D23689">
        <w:rPr>
          <w:rFonts w:ascii="TimesNewRomanPS-BoldMT" w:hAnsi="TimesNewRomanPS-BoldMT"/>
          <w:color w:val="000000"/>
          <w:sz w:val="28"/>
          <w:szCs w:val="28"/>
        </w:rPr>
        <w:t xml:space="preserve"> А</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Детский альбом</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1991</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13. </w:t>
      </w:r>
      <w:r w:rsidRPr="00D23689">
        <w:rPr>
          <w:rFonts w:ascii="TimesNewRomanPS-BoldMT" w:hAnsi="TimesNewRomanPS-BoldMT"/>
          <w:color w:val="000000"/>
          <w:sz w:val="28"/>
          <w:szCs w:val="28"/>
        </w:rPr>
        <w:t>Хрестоматия</w:t>
      </w:r>
      <w:r w:rsidRPr="00D23689">
        <w:rPr>
          <w:rFonts w:ascii="TimesNewRomanPSMT" w:hAnsi="TimesNewRomanPSMT"/>
          <w:color w:val="000000"/>
          <w:sz w:val="28"/>
          <w:szCs w:val="28"/>
        </w:rPr>
        <w:t xml:space="preserve">. 1-2 </w:t>
      </w:r>
      <w:r w:rsidRPr="00D23689">
        <w:rPr>
          <w:rFonts w:ascii="TimesNewRomanPS-BoldMT" w:hAnsi="TimesNewRomanPS-BoldMT"/>
          <w:color w:val="000000"/>
          <w:sz w:val="28"/>
          <w:szCs w:val="28"/>
        </w:rPr>
        <w:t>классы ДМШ</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1985</w:t>
      </w:r>
    </w:p>
    <w:p w:rsidR="00D23689" w:rsidRPr="00D23689" w:rsidRDefault="00D23689" w:rsidP="00D23689">
      <w:pPr>
        <w:autoSpaceDE w:val="0"/>
        <w:autoSpaceDN w:val="0"/>
        <w:adjustRightInd w:val="0"/>
        <w:rPr>
          <w:rFonts w:ascii="TimesNewRomanPSMT" w:hAnsi="TimesNewRomanPSMT"/>
          <w:color w:val="000000"/>
          <w:sz w:val="28"/>
          <w:szCs w:val="28"/>
        </w:rPr>
      </w:pPr>
    </w:p>
    <w:p w:rsidR="00D23689" w:rsidRPr="00D23689" w:rsidRDefault="00D23689" w:rsidP="00D23689">
      <w:pPr>
        <w:autoSpaceDE w:val="0"/>
        <w:autoSpaceDN w:val="0"/>
        <w:adjustRightInd w:val="0"/>
        <w:rPr>
          <w:rFonts w:ascii="TimesNewRomanPS-BoldMT" w:hAnsi="TimesNewRomanPS-BoldMT"/>
          <w:color w:val="000000"/>
          <w:sz w:val="28"/>
          <w:szCs w:val="28"/>
        </w:rPr>
      </w:pPr>
      <w:r w:rsidRPr="00D23689">
        <w:rPr>
          <w:rFonts w:ascii="TimesNewRomanPS-BoldMT" w:hAnsi="TimesNewRomanPS-BoldMT"/>
          <w:color w:val="000000"/>
          <w:sz w:val="28"/>
          <w:szCs w:val="28"/>
        </w:rPr>
        <w:t>МЕТОДИЧЕСКАЯ ЛИТЕРАТУРА (СКРИПКА):</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1. </w:t>
      </w:r>
      <w:proofErr w:type="spellStart"/>
      <w:r w:rsidRPr="00D23689">
        <w:rPr>
          <w:rFonts w:ascii="TimesNewRomanPS-BoldMT" w:hAnsi="TimesNewRomanPS-BoldMT"/>
          <w:color w:val="000000"/>
          <w:sz w:val="28"/>
          <w:szCs w:val="28"/>
        </w:rPr>
        <w:t>Баренбойм</w:t>
      </w:r>
      <w:proofErr w:type="spellEnd"/>
      <w:r w:rsidRPr="00D23689">
        <w:rPr>
          <w:rFonts w:ascii="TimesNewRomanPS-BoldMT" w:hAnsi="TimesNewRomanPS-BoldMT"/>
          <w:color w:val="000000"/>
          <w:sz w:val="28"/>
          <w:szCs w:val="28"/>
        </w:rPr>
        <w:t xml:space="preserve"> Л</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А</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 xml:space="preserve">Путь к </w:t>
      </w:r>
      <w:proofErr w:type="spellStart"/>
      <w:r w:rsidRPr="00D23689">
        <w:rPr>
          <w:rFonts w:ascii="TimesNewRomanPS-BoldMT" w:hAnsi="TimesNewRomanPS-BoldMT"/>
          <w:color w:val="000000"/>
          <w:sz w:val="28"/>
          <w:szCs w:val="28"/>
        </w:rPr>
        <w:t>музицированию</w:t>
      </w:r>
      <w:proofErr w:type="spellEnd"/>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Л</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Советский композитор</w:t>
      </w:r>
      <w:r w:rsidRPr="00D23689">
        <w:rPr>
          <w:rFonts w:ascii="TimesNewRomanPSMT" w:hAnsi="TimesNewRomanPSMT"/>
          <w:color w:val="000000"/>
          <w:sz w:val="28"/>
          <w:szCs w:val="28"/>
        </w:rPr>
        <w:t>», 1979</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2. </w:t>
      </w:r>
      <w:proofErr w:type="spellStart"/>
      <w:r w:rsidRPr="00D23689">
        <w:rPr>
          <w:rFonts w:ascii="TimesNewRomanPS-BoldMT" w:hAnsi="TimesNewRomanPS-BoldMT"/>
          <w:color w:val="000000"/>
          <w:sz w:val="28"/>
          <w:szCs w:val="28"/>
        </w:rPr>
        <w:t>Бопино</w:t>
      </w:r>
      <w:proofErr w:type="spellEnd"/>
      <w:r w:rsidRPr="00D23689">
        <w:rPr>
          <w:rFonts w:ascii="TimesNewRomanPS-BoldMT" w:hAnsi="TimesNewRomanPS-BoldMT"/>
          <w:color w:val="000000"/>
          <w:sz w:val="28"/>
          <w:szCs w:val="28"/>
        </w:rPr>
        <w:t xml:space="preserve"> Г</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К</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Игры</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задачи для начинающих музыкантов</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Музыка</w:t>
      </w:r>
      <w:r w:rsidRPr="00D23689">
        <w:rPr>
          <w:rFonts w:ascii="TimesNewRomanPSMT" w:hAnsi="TimesNewRomanPSMT"/>
          <w:color w:val="000000"/>
          <w:sz w:val="28"/>
          <w:szCs w:val="28"/>
        </w:rPr>
        <w:t>», 1974</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3. </w:t>
      </w:r>
      <w:proofErr w:type="spellStart"/>
      <w:r w:rsidRPr="00D23689">
        <w:rPr>
          <w:rFonts w:ascii="TimesNewRomanPS-BoldMT" w:hAnsi="TimesNewRomanPS-BoldMT"/>
          <w:color w:val="000000"/>
          <w:sz w:val="28"/>
          <w:szCs w:val="28"/>
        </w:rPr>
        <w:t>Голубовская</w:t>
      </w:r>
      <w:proofErr w:type="spellEnd"/>
      <w:r w:rsidRPr="00D23689">
        <w:rPr>
          <w:rFonts w:ascii="TimesNewRomanPS-BoldMT" w:hAnsi="TimesNewRomanPS-BoldMT"/>
          <w:color w:val="000000"/>
          <w:sz w:val="28"/>
          <w:szCs w:val="28"/>
        </w:rPr>
        <w:t xml:space="preserve"> Н</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И</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О музыкальном исполнительстве</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Л</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Музыка</w:t>
      </w:r>
      <w:r w:rsidRPr="00D23689">
        <w:rPr>
          <w:rFonts w:ascii="TimesNewRomanPSMT" w:hAnsi="TimesNewRomanPSMT"/>
          <w:color w:val="000000"/>
          <w:sz w:val="28"/>
          <w:szCs w:val="28"/>
        </w:rPr>
        <w:t>», 1985</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4. </w:t>
      </w:r>
      <w:r w:rsidRPr="00D23689">
        <w:rPr>
          <w:rFonts w:ascii="TimesNewRomanPS-BoldMT" w:hAnsi="TimesNewRomanPS-BoldMT"/>
          <w:color w:val="000000"/>
          <w:sz w:val="28"/>
          <w:szCs w:val="28"/>
        </w:rPr>
        <w:t>Благовещенский И</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П</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Из истории скрипичной педагогики</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Минск</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w:t>
      </w:r>
      <w:r w:rsidRPr="00D23689">
        <w:rPr>
          <w:rFonts w:ascii="TimesNewRomanPS-BoldMT" w:hAnsi="TimesNewRomanPS-BoldMT"/>
          <w:color w:val="000000"/>
          <w:sz w:val="28"/>
          <w:szCs w:val="28"/>
        </w:rPr>
        <w:t>Высшая школа</w:t>
      </w:r>
      <w:r w:rsidRPr="00D23689">
        <w:rPr>
          <w:rFonts w:ascii="TimesNewRomanPSMT" w:hAnsi="TimesNewRomanPSMT"/>
          <w:color w:val="000000"/>
          <w:sz w:val="28"/>
          <w:szCs w:val="28"/>
        </w:rPr>
        <w:t>», 1980</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5. </w:t>
      </w:r>
      <w:proofErr w:type="spellStart"/>
      <w:r w:rsidRPr="00D23689">
        <w:rPr>
          <w:rFonts w:ascii="TimesNewRomanPS-BoldMT" w:hAnsi="TimesNewRomanPS-BoldMT"/>
          <w:color w:val="000000"/>
          <w:sz w:val="28"/>
          <w:szCs w:val="28"/>
        </w:rPr>
        <w:t>Лесман</w:t>
      </w:r>
      <w:proofErr w:type="spellEnd"/>
      <w:r w:rsidRPr="00D23689">
        <w:rPr>
          <w:rFonts w:ascii="TimesNewRomanPS-BoldMT" w:hAnsi="TimesNewRomanPS-BoldMT"/>
          <w:color w:val="000000"/>
          <w:sz w:val="28"/>
          <w:szCs w:val="28"/>
        </w:rPr>
        <w:t xml:space="preserve"> И</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А</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Очерки по методике обучения игре на скрипке</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w:t>
      </w:r>
      <w:proofErr w:type="spellStart"/>
      <w:r w:rsidRPr="00D23689">
        <w:rPr>
          <w:rFonts w:ascii="TimesNewRomanPS-BoldMT" w:hAnsi="TimesNewRomanPS-BoldMT"/>
          <w:color w:val="000000"/>
          <w:sz w:val="28"/>
          <w:szCs w:val="28"/>
        </w:rPr>
        <w:t>Гос</w:t>
      </w:r>
      <w:proofErr w:type="gramStart"/>
      <w:r w:rsidRPr="00D23689">
        <w:rPr>
          <w:rFonts w:ascii="TimesNewRomanPSMT" w:hAnsi="TimesNewRomanPSMT"/>
          <w:color w:val="000000"/>
          <w:sz w:val="28"/>
          <w:szCs w:val="28"/>
        </w:rPr>
        <w:t>.</w:t>
      </w:r>
      <w:r w:rsidRPr="00D23689">
        <w:rPr>
          <w:rFonts w:ascii="TimesNewRomanPS-BoldMT" w:hAnsi="TimesNewRomanPS-BoldMT"/>
          <w:color w:val="000000"/>
          <w:sz w:val="28"/>
          <w:szCs w:val="28"/>
        </w:rPr>
        <w:t>м</w:t>
      </w:r>
      <w:proofErr w:type="gramEnd"/>
      <w:r w:rsidRPr="00D23689">
        <w:rPr>
          <w:rFonts w:ascii="TimesNewRomanPS-BoldMT" w:hAnsi="TimesNewRomanPS-BoldMT"/>
          <w:color w:val="000000"/>
          <w:sz w:val="28"/>
          <w:szCs w:val="28"/>
        </w:rPr>
        <w:t>уз</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изд</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во</w:t>
      </w:r>
      <w:proofErr w:type="spellEnd"/>
      <w:r w:rsidRPr="00D23689">
        <w:rPr>
          <w:rFonts w:ascii="TimesNewRomanPSMT" w:hAnsi="TimesNewRomanPSMT"/>
          <w:color w:val="000000"/>
          <w:sz w:val="28"/>
          <w:szCs w:val="28"/>
        </w:rPr>
        <w:t>», 1964</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6. </w:t>
      </w:r>
      <w:proofErr w:type="spellStart"/>
      <w:r w:rsidRPr="00D23689">
        <w:rPr>
          <w:rFonts w:ascii="TimesNewRomanPS-BoldMT" w:hAnsi="TimesNewRomanPS-BoldMT"/>
          <w:color w:val="000000"/>
          <w:sz w:val="28"/>
          <w:szCs w:val="28"/>
        </w:rPr>
        <w:t>Погожева</w:t>
      </w:r>
      <w:proofErr w:type="spellEnd"/>
      <w:r w:rsidRPr="00D23689">
        <w:rPr>
          <w:rFonts w:ascii="TimesNewRomanPS-BoldMT" w:hAnsi="TimesNewRomanPS-BoldMT"/>
          <w:color w:val="000000"/>
          <w:sz w:val="28"/>
          <w:szCs w:val="28"/>
        </w:rPr>
        <w:t xml:space="preserve"> Т</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В</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Вопросы методики обучения игре на скрипке</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Музыка</w:t>
      </w:r>
      <w:r w:rsidRPr="00D23689">
        <w:rPr>
          <w:rFonts w:ascii="TimesNewRomanPSMT" w:hAnsi="TimesNewRomanPSMT"/>
          <w:color w:val="000000"/>
          <w:sz w:val="28"/>
          <w:szCs w:val="28"/>
        </w:rPr>
        <w:t>», 1966</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7. </w:t>
      </w:r>
      <w:r w:rsidRPr="00D23689">
        <w:rPr>
          <w:rFonts w:ascii="TimesNewRomanPS-BoldMT" w:hAnsi="TimesNewRomanPS-BoldMT"/>
          <w:color w:val="000000"/>
          <w:sz w:val="28"/>
          <w:szCs w:val="28"/>
        </w:rPr>
        <w:t>Беленький Б</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Эльбейм</w:t>
      </w:r>
      <w:proofErr w:type="spellEnd"/>
      <w:r w:rsidRPr="00D23689">
        <w:rPr>
          <w:rFonts w:ascii="TimesNewRomanPS-BoldMT" w:hAnsi="TimesNewRomanPS-BoldMT"/>
          <w:color w:val="000000"/>
          <w:sz w:val="28"/>
          <w:szCs w:val="28"/>
        </w:rPr>
        <w:t xml:space="preserve"> Э</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Педагогические принципы Л</w:t>
      </w:r>
      <w:r w:rsidRPr="00D23689">
        <w:rPr>
          <w:rFonts w:ascii="TimesNewRomanPSMT" w:hAnsi="TimesNewRomanPSMT"/>
          <w:color w:val="000000"/>
          <w:sz w:val="28"/>
          <w:szCs w:val="28"/>
        </w:rPr>
        <w:t xml:space="preserve">. </w:t>
      </w:r>
      <w:proofErr w:type="spellStart"/>
      <w:r w:rsidRPr="00D23689">
        <w:rPr>
          <w:rFonts w:ascii="TimesNewRomanPS-BoldMT" w:hAnsi="TimesNewRomanPS-BoldMT"/>
          <w:color w:val="000000"/>
          <w:sz w:val="28"/>
          <w:szCs w:val="28"/>
        </w:rPr>
        <w:t>Цейтлина</w:t>
      </w:r>
      <w:proofErr w:type="spellEnd"/>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Музыка</w:t>
      </w:r>
      <w:r w:rsidRPr="00D23689">
        <w:rPr>
          <w:rFonts w:ascii="TimesNewRomanPSMT" w:hAnsi="TimesNewRomanPSMT"/>
          <w:color w:val="000000"/>
          <w:sz w:val="28"/>
          <w:szCs w:val="28"/>
        </w:rPr>
        <w:t>», 1990</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8. </w:t>
      </w:r>
      <w:proofErr w:type="spellStart"/>
      <w:r w:rsidRPr="00D23689">
        <w:rPr>
          <w:rFonts w:ascii="TimesNewRomanPS-BoldMT" w:hAnsi="TimesNewRomanPS-BoldMT"/>
          <w:color w:val="000000"/>
          <w:sz w:val="28"/>
          <w:szCs w:val="28"/>
        </w:rPr>
        <w:t>Либерман</w:t>
      </w:r>
      <w:proofErr w:type="spellEnd"/>
      <w:r w:rsidRPr="00D23689">
        <w:rPr>
          <w:rFonts w:ascii="TimesNewRomanPS-BoldMT" w:hAnsi="TimesNewRomanPS-BoldMT"/>
          <w:color w:val="000000"/>
          <w:sz w:val="28"/>
          <w:szCs w:val="28"/>
        </w:rPr>
        <w:t xml:space="preserve"> М</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Некоторые вопросы развития техники левой руки скрипача</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Музыка</w:t>
      </w:r>
      <w:r w:rsidRPr="00D23689">
        <w:rPr>
          <w:rFonts w:ascii="TimesNewRomanPSMT" w:hAnsi="TimesNewRomanPSMT"/>
          <w:color w:val="000000"/>
          <w:sz w:val="28"/>
          <w:szCs w:val="28"/>
        </w:rPr>
        <w:t>», 1985</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 xml:space="preserve">9. </w:t>
      </w:r>
      <w:proofErr w:type="spellStart"/>
      <w:r w:rsidRPr="00D23689">
        <w:rPr>
          <w:rFonts w:ascii="TimesNewRomanPS-BoldMT" w:hAnsi="TimesNewRomanPS-BoldMT"/>
          <w:color w:val="000000"/>
          <w:sz w:val="28"/>
          <w:szCs w:val="28"/>
        </w:rPr>
        <w:t>Шальман</w:t>
      </w:r>
      <w:proofErr w:type="spellEnd"/>
      <w:r w:rsidRPr="00D23689">
        <w:rPr>
          <w:rFonts w:ascii="TimesNewRomanPS-BoldMT" w:hAnsi="TimesNewRomanPS-BoldMT"/>
          <w:color w:val="000000"/>
          <w:sz w:val="28"/>
          <w:szCs w:val="28"/>
        </w:rPr>
        <w:t xml:space="preserve"> С</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Я буду скрипачом</w:t>
      </w:r>
      <w:r w:rsidRPr="00D23689">
        <w:rPr>
          <w:rFonts w:ascii="TimesNewRomanPSMT" w:hAnsi="TimesNewRomanPSMT"/>
          <w:color w:val="000000"/>
          <w:sz w:val="28"/>
          <w:szCs w:val="28"/>
        </w:rPr>
        <w:t>», 1-</w:t>
      </w:r>
      <w:r w:rsidRPr="00D23689">
        <w:rPr>
          <w:rFonts w:ascii="TimesNewRomanPS-BoldMT" w:hAnsi="TimesNewRomanPS-BoldMT"/>
          <w:color w:val="000000"/>
          <w:sz w:val="28"/>
          <w:szCs w:val="28"/>
        </w:rPr>
        <w:t xml:space="preserve">я и </w:t>
      </w:r>
      <w:r w:rsidRPr="00D23689">
        <w:rPr>
          <w:rFonts w:ascii="TimesNewRomanPSMT" w:hAnsi="TimesNewRomanPSMT"/>
          <w:color w:val="000000"/>
          <w:sz w:val="28"/>
          <w:szCs w:val="28"/>
        </w:rPr>
        <w:t>2-</w:t>
      </w:r>
      <w:r w:rsidRPr="00D23689">
        <w:rPr>
          <w:rFonts w:ascii="TimesNewRomanPS-BoldMT" w:hAnsi="TimesNewRomanPS-BoldMT"/>
          <w:color w:val="000000"/>
          <w:sz w:val="28"/>
          <w:szCs w:val="28"/>
        </w:rPr>
        <w:t>я книги</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СПб</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Композитор</w:t>
      </w:r>
      <w:r w:rsidRPr="00D23689">
        <w:rPr>
          <w:rFonts w:ascii="TimesNewRomanPSMT" w:hAnsi="TimesNewRomanPSMT"/>
          <w:color w:val="000000"/>
          <w:sz w:val="28"/>
          <w:szCs w:val="28"/>
        </w:rPr>
        <w:t>», 2002</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10.</w:t>
      </w:r>
      <w:r w:rsidRPr="00D23689">
        <w:rPr>
          <w:rFonts w:ascii="TimesNewRomanPS-BoldMT" w:hAnsi="TimesNewRomanPS-BoldMT"/>
          <w:color w:val="000000"/>
          <w:sz w:val="28"/>
          <w:szCs w:val="28"/>
        </w:rPr>
        <w:t>Мильтонян С</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Педагогика гармоничного развития скрипача</w:t>
      </w:r>
      <w:r w:rsidRPr="00D23689">
        <w:rPr>
          <w:rFonts w:ascii="TimesNewRomanPSMT" w:hAnsi="TimesNewRomanPSMT"/>
          <w:color w:val="000000"/>
          <w:sz w:val="28"/>
          <w:szCs w:val="28"/>
        </w:rPr>
        <w:t>». –</w:t>
      </w:r>
      <w:r w:rsidRPr="00D23689">
        <w:rPr>
          <w:rFonts w:ascii="Calibri" w:hAnsi="Calibri"/>
          <w:color w:val="000000"/>
          <w:sz w:val="22"/>
          <w:szCs w:val="22"/>
        </w:rPr>
        <w:t xml:space="preserve"> </w:t>
      </w:r>
      <w:r w:rsidRPr="00D23689">
        <w:rPr>
          <w:rFonts w:ascii="TimesNewRomanPS-BoldMT" w:hAnsi="TimesNewRomanPS-BoldMT"/>
          <w:color w:val="000000"/>
          <w:sz w:val="28"/>
          <w:szCs w:val="28"/>
        </w:rPr>
        <w:t>Тверь</w:t>
      </w:r>
      <w:r w:rsidRPr="00D23689">
        <w:rPr>
          <w:rFonts w:ascii="TimesNewRomanPSMT" w:hAnsi="TimesNewRomanPSMT"/>
          <w:color w:val="000000"/>
          <w:sz w:val="28"/>
          <w:szCs w:val="28"/>
        </w:rPr>
        <w:t>, 1996</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11.</w:t>
      </w:r>
      <w:r w:rsidRPr="00D23689">
        <w:rPr>
          <w:rFonts w:ascii="TimesNewRomanPS-BoldMT" w:hAnsi="TimesNewRomanPS-BoldMT"/>
          <w:color w:val="000000"/>
          <w:sz w:val="28"/>
          <w:szCs w:val="28"/>
        </w:rPr>
        <w:t>Баренбойм Л</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 xml:space="preserve">Путь к </w:t>
      </w:r>
      <w:proofErr w:type="spellStart"/>
      <w:r w:rsidRPr="00D23689">
        <w:rPr>
          <w:rFonts w:ascii="TimesNewRomanPS-BoldMT" w:hAnsi="TimesNewRomanPS-BoldMT"/>
          <w:color w:val="000000"/>
          <w:sz w:val="28"/>
          <w:szCs w:val="28"/>
        </w:rPr>
        <w:t>музицированию</w:t>
      </w:r>
      <w:proofErr w:type="spellEnd"/>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Л</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Сов</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композитор</w:t>
      </w:r>
      <w:r w:rsidRPr="00D23689">
        <w:rPr>
          <w:rFonts w:ascii="TimesNewRomanPSMT" w:hAnsi="TimesNewRomanPSMT"/>
          <w:color w:val="000000"/>
          <w:sz w:val="28"/>
          <w:szCs w:val="28"/>
        </w:rPr>
        <w:t>»,</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1973.</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12.«</w:t>
      </w:r>
      <w:r w:rsidRPr="00D23689">
        <w:rPr>
          <w:rFonts w:ascii="TimesNewRomanPS-BoldMT" w:hAnsi="TimesNewRomanPS-BoldMT"/>
          <w:color w:val="000000"/>
          <w:sz w:val="28"/>
          <w:szCs w:val="28"/>
        </w:rPr>
        <w:t>Вопросы музыкальной педагогики</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Смычковые инструменты</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Сборник статей</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Новосибирск</w:t>
      </w:r>
      <w:r w:rsidRPr="00D23689">
        <w:rPr>
          <w:rFonts w:ascii="TimesNewRomanPSMT" w:hAnsi="TimesNewRomanPSMT"/>
          <w:color w:val="000000"/>
          <w:sz w:val="28"/>
          <w:szCs w:val="28"/>
        </w:rPr>
        <w:t>, 1973</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lastRenderedPageBreak/>
        <w:t>13.</w:t>
      </w:r>
      <w:r w:rsidRPr="00D23689">
        <w:rPr>
          <w:rFonts w:ascii="TimesNewRomanPS-BoldMT" w:hAnsi="TimesNewRomanPS-BoldMT"/>
          <w:color w:val="000000"/>
          <w:sz w:val="28"/>
          <w:szCs w:val="28"/>
        </w:rPr>
        <w:t>Готсдинер А</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Подбирание и транспонирование по слуху при обучении игре на скрипке</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В книге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Из опыта воспитательной работы в детской музыкальной школе</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1969</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14.</w:t>
      </w:r>
      <w:r w:rsidRPr="00D23689">
        <w:rPr>
          <w:rFonts w:ascii="TimesNewRomanPS-BoldMT" w:hAnsi="TimesNewRomanPS-BoldMT"/>
          <w:color w:val="000000"/>
          <w:sz w:val="28"/>
          <w:szCs w:val="28"/>
        </w:rPr>
        <w:t>Кабалевский Д</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Принципы и методы экспериментальной программы по музыке для общеобразовательной школы</w:t>
      </w:r>
      <w:r w:rsidRPr="00D23689">
        <w:rPr>
          <w:rFonts w:ascii="TimesNewRomanPSMT" w:hAnsi="TimesNewRomanPSMT"/>
          <w:color w:val="000000"/>
          <w:sz w:val="28"/>
          <w:szCs w:val="28"/>
        </w:rPr>
        <w:t>». - «</w:t>
      </w:r>
      <w:r w:rsidRPr="00D23689">
        <w:rPr>
          <w:rFonts w:ascii="TimesNewRomanPS-BoldMT" w:hAnsi="TimesNewRomanPS-BoldMT"/>
          <w:color w:val="000000"/>
          <w:sz w:val="28"/>
          <w:szCs w:val="28"/>
        </w:rPr>
        <w:t>Советская музыка</w:t>
      </w:r>
      <w:r w:rsidRPr="00D23689">
        <w:rPr>
          <w:rFonts w:ascii="TimesNewRomanPSMT" w:hAnsi="TimesNewRomanPSMT"/>
          <w:color w:val="000000"/>
          <w:sz w:val="28"/>
          <w:szCs w:val="28"/>
        </w:rPr>
        <w:t xml:space="preserve">», 1976, </w:t>
      </w:r>
      <w:r w:rsidRPr="00D23689">
        <w:rPr>
          <w:rFonts w:ascii="TimesNewRomanPS-BoldMT" w:hAnsi="TimesNewRomanPS-BoldMT"/>
          <w:color w:val="000000"/>
          <w:sz w:val="28"/>
          <w:szCs w:val="28"/>
        </w:rPr>
        <w:t xml:space="preserve">№ </w:t>
      </w:r>
      <w:r w:rsidRPr="00D23689">
        <w:rPr>
          <w:rFonts w:ascii="TimesNewRomanPSMT" w:hAnsi="TimesNewRomanPSMT"/>
          <w:color w:val="000000"/>
          <w:sz w:val="28"/>
          <w:szCs w:val="28"/>
        </w:rPr>
        <w:t>1.</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15.</w:t>
      </w:r>
      <w:r w:rsidRPr="00D23689">
        <w:rPr>
          <w:rFonts w:ascii="TimesNewRomanPS-BoldMT" w:hAnsi="TimesNewRomanPS-BoldMT"/>
          <w:color w:val="000000"/>
          <w:sz w:val="28"/>
          <w:szCs w:val="28"/>
        </w:rPr>
        <w:t>Полянский Ю</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Теоретические основы подготовительного обучения скрипачей и виолончелистов</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Автореферат диссертации</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Киев</w:t>
      </w:r>
      <w:r w:rsidRPr="00D23689">
        <w:rPr>
          <w:rFonts w:ascii="TimesNewRomanPSMT" w:hAnsi="TimesNewRomanPSMT"/>
          <w:color w:val="000000"/>
          <w:sz w:val="28"/>
          <w:szCs w:val="28"/>
        </w:rPr>
        <w:t>, 1972.</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16.</w:t>
      </w:r>
      <w:r w:rsidRPr="00D23689">
        <w:rPr>
          <w:rFonts w:ascii="TimesNewRomanPS-BoldMT" w:hAnsi="TimesNewRomanPS-BoldMT"/>
          <w:color w:val="000000"/>
          <w:sz w:val="28"/>
          <w:szCs w:val="28"/>
        </w:rPr>
        <w:t>Теплов Б</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Психология музыкальных способностей</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w:t>
      </w:r>
      <w:r w:rsidRPr="00D23689">
        <w:rPr>
          <w:rFonts w:ascii="TimesNewRomanPS-BoldMT" w:hAnsi="TimesNewRomanPS-BoldMT"/>
          <w:color w:val="000000"/>
          <w:sz w:val="28"/>
          <w:szCs w:val="28"/>
        </w:rPr>
        <w:t>Л</w:t>
      </w:r>
      <w:r w:rsidRPr="00D23689">
        <w:rPr>
          <w:rFonts w:ascii="TimesNewRomanPSMT" w:hAnsi="TimesNewRomanPSMT"/>
          <w:color w:val="000000"/>
          <w:sz w:val="28"/>
          <w:szCs w:val="28"/>
        </w:rPr>
        <w:t>.,1947</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17.</w:t>
      </w:r>
      <w:r w:rsidRPr="00D23689">
        <w:rPr>
          <w:rFonts w:ascii="TimesNewRomanPS-BoldMT" w:hAnsi="TimesNewRomanPS-BoldMT"/>
          <w:color w:val="000000"/>
          <w:sz w:val="28"/>
          <w:szCs w:val="28"/>
        </w:rPr>
        <w:t>Гуревич Л</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Воспитание аппликатурного мышления юного скрипача</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Музыка</w:t>
      </w:r>
      <w:r w:rsidRPr="00D23689">
        <w:rPr>
          <w:rFonts w:ascii="TimesNewRomanPSMT" w:hAnsi="TimesNewRomanPSMT"/>
          <w:color w:val="000000"/>
          <w:sz w:val="28"/>
          <w:szCs w:val="28"/>
        </w:rPr>
        <w:t>», 1990</w:t>
      </w:r>
    </w:p>
    <w:p w:rsidR="00D23689" w:rsidRPr="00D23689" w:rsidRDefault="00D23689" w:rsidP="00D23689">
      <w:pPr>
        <w:autoSpaceDE w:val="0"/>
        <w:autoSpaceDN w:val="0"/>
        <w:adjustRightInd w:val="0"/>
        <w:rPr>
          <w:rFonts w:ascii="TimesNewRomanPSMT" w:hAnsi="TimesNewRomanPSMT"/>
          <w:color w:val="000000"/>
          <w:sz w:val="28"/>
          <w:szCs w:val="28"/>
        </w:rPr>
      </w:pPr>
      <w:r w:rsidRPr="00D23689">
        <w:rPr>
          <w:rFonts w:ascii="TimesNewRomanPSMT" w:hAnsi="TimesNewRomanPSMT"/>
          <w:color w:val="000000"/>
          <w:sz w:val="28"/>
          <w:szCs w:val="28"/>
        </w:rPr>
        <w:t>18.</w:t>
      </w:r>
      <w:r w:rsidRPr="00D23689">
        <w:rPr>
          <w:rFonts w:ascii="TimesNewRomanPS-BoldMT" w:hAnsi="TimesNewRomanPS-BoldMT"/>
          <w:color w:val="000000"/>
          <w:sz w:val="28"/>
          <w:szCs w:val="28"/>
        </w:rPr>
        <w:t>Ямпольский Я</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Основы скрипичной аппликатуры</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М</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Музыка</w:t>
      </w:r>
      <w:r w:rsidRPr="00D23689">
        <w:rPr>
          <w:rFonts w:ascii="TimesNewRomanPSMT" w:hAnsi="TimesNewRomanPSMT"/>
          <w:color w:val="000000"/>
          <w:sz w:val="28"/>
          <w:szCs w:val="28"/>
        </w:rPr>
        <w:t>», 1977</w:t>
      </w:r>
    </w:p>
    <w:p w:rsidR="00D23689" w:rsidRPr="00D23689" w:rsidRDefault="00D23689" w:rsidP="00D23689">
      <w:pPr>
        <w:autoSpaceDE w:val="0"/>
        <w:autoSpaceDN w:val="0"/>
        <w:adjustRightInd w:val="0"/>
        <w:rPr>
          <w:rFonts w:ascii="TimesNewRomanPS-BoldMT" w:hAnsi="TimesNewRomanPS-BoldMT"/>
          <w:color w:val="000000"/>
          <w:sz w:val="28"/>
          <w:szCs w:val="28"/>
        </w:rPr>
      </w:pPr>
      <w:r w:rsidRPr="00D23689">
        <w:rPr>
          <w:rFonts w:ascii="TimesNewRomanPSMT" w:hAnsi="TimesNewRomanPSMT"/>
          <w:color w:val="000000"/>
          <w:sz w:val="28"/>
          <w:szCs w:val="28"/>
        </w:rPr>
        <w:t>19.</w:t>
      </w:r>
      <w:r w:rsidRPr="00D23689">
        <w:rPr>
          <w:rFonts w:ascii="TimesNewRomanPS-BoldMT" w:hAnsi="TimesNewRomanPS-BoldMT"/>
          <w:color w:val="000000"/>
          <w:sz w:val="28"/>
          <w:szCs w:val="28"/>
        </w:rPr>
        <w:t>Якубовская В</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Вверх по ступенькам</w:t>
      </w:r>
      <w:r w:rsidRPr="00D23689">
        <w:rPr>
          <w:rFonts w:ascii="TimesNewRomanPSMT" w:hAnsi="TimesNewRomanPSMT"/>
          <w:color w:val="000000"/>
          <w:sz w:val="28"/>
          <w:szCs w:val="28"/>
        </w:rPr>
        <w:t xml:space="preserve">». </w:t>
      </w:r>
      <w:r w:rsidRPr="00D23689">
        <w:rPr>
          <w:rFonts w:ascii="TimesNewRomanPS-BoldMT" w:hAnsi="TimesNewRomanPS-BoldMT"/>
          <w:color w:val="000000"/>
          <w:sz w:val="28"/>
          <w:szCs w:val="28"/>
        </w:rPr>
        <w:t>Начальный курс игры на</w:t>
      </w:r>
    </w:p>
    <w:p w:rsidR="00D23689" w:rsidRPr="00D23689" w:rsidRDefault="00D23689" w:rsidP="00D23689">
      <w:pPr>
        <w:spacing w:line="360" w:lineRule="auto"/>
        <w:jc w:val="both"/>
        <w:rPr>
          <w:sz w:val="28"/>
        </w:rPr>
      </w:pPr>
      <w:r w:rsidRPr="00D23689">
        <w:rPr>
          <w:rFonts w:ascii="TimesNewRomanPS-BoldMT" w:hAnsi="TimesNewRomanPS-BoldMT"/>
          <w:color w:val="000000"/>
          <w:sz w:val="28"/>
          <w:szCs w:val="28"/>
        </w:rPr>
        <w:t xml:space="preserve"> скрипке</w:t>
      </w:r>
      <w:r w:rsidRPr="00D23689">
        <w:rPr>
          <w:rFonts w:ascii="TimesNewRomanPSMT" w:hAnsi="TimesNewRomanPSMT"/>
          <w:color w:val="000000"/>
          <w:sz w:val="28"/>
          <w:szCs w:val="28"/>
        </w:rPr>
        <w:t xml:space="preserve">. – </w:t>
      </w:r>
      <w:r w:rsidRPr="00D23689">
        <w:rPr>
          <w:rFonts w:ascii="TimesNewRomanPS-BoldMT" w:hAnsi="TimesNewRomanPS-BoldMT"/>
          <w:color w:val="000000"/>
          <w:sz w:val="28"/>
          <w:szCs w:val="28"/>
        </w:rPr>
        <w:t>СПб</w:t>
      </w:r>
      <w:r w:rsidRPr="00D23689">
        <w:rPr>
          <w:rFonts w:ascii="TimesNewRomanPSMT" w:hAnsi="TimesNewRomanPSMT"/>
          <w:color w:val="000000"/>
          <w:sz w:val="28"/>
          <w:szCs w:val="28"/>
        </w:rPr>
        <w:t>, «</w:t>
      </w:r>
      <w:r w:rsidRPr="00D23689">
        <w:rPr>
          <w:rFonts w:ascii="TimesNewRomanPS-BoldMT" w:hAnsi="TimesNewRomanPS-BoldMT"/>
          <w:color w:val="000000"/>
          <w:sz w:val="28"/>
          <w:szCs w:val="28"/>
        </w:rPr>
        <w:t>Композитор</w:t>
      </w:r>
      <w:r w:rsidRPr="00D23689">
        <w:rPr>
          <w:rFonts w:ascii="TimesNewRomanPSMT" w:hAnsi="TimesNewRomanPSMT"/>
          <w:color w:val="000000"/>
          <w:sz w:val="28"/>
          <w:szCs w:val="28"/>
        </w:rPr>
        <w:t>», 2003</w:t>
      </w:r>
    </w:p>
    <w:p w:rsidR="00264B1D" w:rsidRPr="00D23689" w:rsidRDefault="00264B1D">
      <w:pPr>
        <w:rPr>
          <w:sz w:val="28"/>
          <w:szCs w:val="28"/>
        </w:rPr>
      </w:pPr>
    </w:p>
    <w:sectPr w:rsidR="00264B1D" w:rsidRPr="00D23689" w:rsidSect="006D51C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Regular">
    <w:altName w:val="Times New Roman"/>
    <w:panose1 w:val="00000000000000000000"/>
    <w:charset w:val="00"/>
    <w:family w:val="auto"/>
    <w:notTrueType/>
    <w:pitch w:val="default"/>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TimesNewRomanPS-BoldItalicMT">
    <w:altName w:val="Times New Roman"/>
    <w:panose1 w:val="00000000000000000000"/>
    <w:charset w:val="00"/>
    <w:family w:val="roman"/>
    <w:notTrueType/>
    <w:pitch w:val="default"/>
    <w:sig w:usb0="00000203" w:usb1="00000000" w:usb2="00000000" w:usb3="00000000" w:csb0="00000005" w:csb1="00000000"/>
  </w:font>
  <w:font w:name="Calibri">
    <w:panose1 w:val="020F0502020204030204"/>
    <w:charset w:val="CC"/>
    <w:family w:val="swiss"/>
    <w:pitch w:val="variable"/>
    <w:sig w:usb0="E4002EFF" w:usb1="C200247B" w:usb2="00000009" w:usb3="00000000" w:csb0="000001FF" w:csb1="00000000"/>
  </w:font>
  <w:font w:name="MicrosoftSansSerif">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B66C3"/>
    <w:multiLevelType w:val="hybridMultilevel"/>
    <w:tmpl w:val="17F09672"/>
    <w:lvl w:ilvl="0" w:tplc="90D48AFA">
      <w:start w:val="1"/>
      <w:numFmt w:val="bullet"/>
      <w:lvlText w:val="-"/>
      <w:lvlJc w:val="left"/>
      <w:pPr>
        <w:tabs>
          <w:tab w:val="num" w:pos="1069"/>
        </w:tabs>
        <w:ind w:left="1069" w:hanging="360"/>
      </w:pPr>
      <w:rPr>
        <w:rFonts w:ascii="Wingdings-Regular" w:eastAsia="Times New Roman" w:hAnsi="Wingdings-Regular"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
    <w:nsid w:val="155D3274"/>
    <w:multiLevelType w:val="hybridMultilevel"/>
    <w:tmpl w:val="BE1259A0"/>
    <w:lvl w:ilvl="0" w:tplc="1C80CB66">
      <w:start w:val="1"/>
      <w:numFmt w:val="bullet"/>
      <w:lvlText w:val="-"/>
      <w:lvlJc w:val="left"/>
      <w:pPr>
        <w:tabs>
          <w:tab w:val="num" w:pos="1069"/>
        </w:tabs>
        <w:ind w:left="1069" w:hanging="360"/>
      </w:pPr>
      <w:rPr>
        <w:rFonts w:ascii="Times New Roman" w:eastAsia="Times New Roman" w:hAnsi="Times New Roman" w:cs="Times New Roman" w:hint="default"/>
        <w:sz w:val="27"/>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noPunctuationKerning/>
  <w:characterSpacingControl w:val="doNotCompress"/>
  <w:compat/>
  <w:rsids>
    <w:rsidRoot w:val="00D23689"/>
    <w:rsid w:val="000763D6"/>
    <w:rsid w:val="0013740D"/>
    <w:rsid w:val="00143FAC"/>
    <w:rsid w:val="00205758"/>
    <w:rsid w:val="00264B1D"/>
    <w:rsid w:val="006953BF"/>
    <w:rsid w:val="006D51CC"/>
    <w:rsid w:val="00700751"/>
    <w:rsid w:val="00734C35"/>
    <w:rsid w:val="0077291C"/>
    <w:rsid w:val="00A1363B"/>
    <w:rsid w:val="00AA2C0F"/>
    <w:rsid w:val="00AE555F"/>
    <w:rsid w:val="00BD0EAF"/>
    <w:rsid w:val="00D23689"/>
    <w:rsid w:val="00E26B17"/>
    <w:rsid w:val="00F61EC9"/>
    <w:rsid w:val="00F745D1"/>
    <w:rsid w:val="00FC7ABC"/>
    <w:rsid w:val="00FE0A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51CC"/>
    <w:rPr>
      <w:sz w:val="24"/>
      <w:szCs w:val="24"/>
    </w:rPr>
  </w:style>
  <w:style w:type="paragraph" w:styleId="1">
    <w:name w:val="heading 1"/>
    <w:basedOn w:val="a"/>
    <w:next w:val="a"/>
    <w:link w:val="10"/>
    <w:qFormat/>
    <w:rsid w:val="00D23689"/>
    <w:pPr>
      <w:keepNext/>
      <w:autoSpaceDE w:val="0"/>
      <w:autoSpaceDN w:val="0"/>
      <w:adjustRightInd w:val="0"/>
      <w:outlineLvl w:val="0"/>
    </w:pPr>
    <w:rPr>
      <w:rFonts w:ascii="TimesNewRomanPSMT" w:hAnsi="TimesNewRomanPSMT"/>
      <w:sz w:val="28"/>
      <w:szCs w:val="28"/>
    </w:rPr>
  </w:style>
  <w:style w:type="paragraph" w:styleId="2">
    <w:name w:val="heading 2"/>
    <w:basedOn w:val="a"/>
    <w:next w:val="a"/>
    <w:link w:val="20"/>
    <w:qFormat/>
    <w:rsid w:val="00D23689"/>
    <w:pPr>
      <w:keepNext/>
      <w:autoSpaceDE w:val="0"/>
      <w:autoSpaceDN w:val="0"/>
      <w:adjustRightInd w:val="0"/>
      <w:jc w:val="center"/>
      <w:outlineLvl w:val="1"/>
    </w:pPr>
    <w:rPr>
      <w:rFonts w:ascii="TimesNewRomanPS-BoldMT" w:hAnsi="TimesNewRomanPS-BoldMT"/>
      <w:b/>
      <w:bCs/>
      <w:sz w:val="28"/>
      <w:szCs w:val="28"/>
    </w:rPr>
  </w:style>
  <w:style w:type="paragraph" w:styleId="3">
    <w:name w:val="heading 3"/>
    <w:basedOn w:val="a"/>
    <w:next w:val="a"/>
    <w:link w:val="30"/>
    <w:qFormat/>
    <w:rsid w:val="00D23689"/>
    <w:pPr>
      <w:keepNext/>
      <w:autoSpaceDE w:val="0"/>
      <w:autoSpaceDN w:val="0"/>
      <w:adjustRightInd w:val="0"/>
      <w:outlineLvl w:val="2"/>
    </w:pPr>
    <w:rPr>
      <w:rFonts w:ascii="TimesNewRomanPSMT" w:hAnsi="TimesNewRomanPSMT"/>
      <w:b/>
      <w:bCs/>
      <w:sz w:val="28"/>
      <w:szCs w:val="28"/>
    </w:rPr>
  </w:style>
  <w:style w:type="paragraph" w:styleId="4">
    <w:name w:val="heading 4"/>
    <w:basedOn w:val="a"/>
    <w:next w:val="a"/>
    <w:link w:val="40"/>
    <w:qFormat/>
    <w:rsid w:val="00D23689"/>
    <w:pPr>
      <w:keepNext/>
      <w:autoSpaceDE w:val="0"/>
      <w:autoSpaceDN w:val="0"/>
      <w:adjustRightInd w:val="0"/>
      <w:ind w:firstLine="709"/>
      <w:jc w:val="both"/>
      <w:outlineLvl w:val="3"/>
    </w:pPr>
    <w:rPr>
      <w:rFonts w:ascii="TimesNewRomanPS-BoldMT" w:hAnsi="TimesNewRomanPS-BoldMT"/>
      <w:color w:val="000000"/>
      <w:sz w:val="28"/>
      <w:szCs w:val="28"/>
    </w:rPr>
  </w:style>
  <w:style w:type="paragraph" w:styleId="5">
    <w:name w:val="heading 5"/>
    <w:basedOn w:val="a"/>
    <w:next w:val="a"/>
    <w:link w:val="50"/>
    <w:qFormat/>
    <w:rsid w:val="00D23689"/>
    <w:pPr>
      <w:keepNext/>
      <w:autoSpaceDE w:val="0"/>
      <w:autoSpaceDN w:val="0"/>
      <w:adjustRightInd w:val="0"/>
      <w:outlineLvl w:val="4"/>
    </w:pPr>
    <w:rPr>
      <w:rFonts w:ascii="TimesNewRomanPSMT" w:hAnsi="TimesNewRomanPSMT"/>
      <w:b/>
      <w:bCs/>
      <w:i/>
      <w:iCs/>
      <w:sz w:val="28"/>
      <w:szCs w:val="28"/>
    </w:rPr>
  </w:style>
  <w:style w:type="paragraph" w:styleId="6">
    <w:name w:val="heading 6"/>
    <w:basedOn w:val="a"/>
    <w:next w:val="a"/>
    <w:link w:val="60"/>
    <w:qFormat/>
    <w:rsid w:val="00D23689"/>
    <w:pPr>
      <w:keepNext/>
      <w:autoSpaceDE w:val="0"/>
      <w:autoSpaceDN w:val="0"/>
      <w:adjustRightInd w:val="0"/>
      <w:jc w:val="center"/>
      <w:outlineLvl w:val="5"/>
    </w:pPr>
    <w:rPr>
      <w:rFonts w:ascii="TimesNewRomanPS-BoldItalicMT" w:hAnsi="TimesNewRomanPS-BoldItalicM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23689"/>
    <w:rPr>
      <w:rFonts w:ascii="TimesNewRomanPSMT" w:hAnsi="TimesNewRomanPSMT"/>
      <w:sz w:val="28"/>
      <w:szCs w:val="28"/>
    </w:rPr>
  </w:style>
  <w:style w:type="character" w:customStyle="1" w:styleId="20">
    <w:name w:val="Заголовок 2 Знак"/>
    <w:basedOn w:val="a0"/>
    <w:link w:val="2"/>
    <w:rsid w:val="00D23689"/>
    <w:rPr>
      <w:rFonts w:ascii="TimesNewRomanPS-BoldMT" w:hAnsi="TimesNewRomanPS-BoldMT"/>
      <w:b/>
      <w:bCs/>
      <w:sz w:val="28"/>
      <w:szCs w:val="28"/>
    </w:rPr>
  </w:style>
  <w:style w:type="character" w:customStyle="1" w:styleId="30">
    <w:name w:val="Заголовок 3 Знак"/>
    <w:basedOn w:val="a0"/>
    <w:link w:val="3"/>
    <w:rsid w:val="00D23689"/>
    <w:rPr>
      <w:rFonts w:ascii="TimesNewRomanPSMT" w:hAnsi="TimesNewRomanPSMT"/>
      <w:b/>
      <w:bCs/>
      <w:sz w:val="28"/>
      <w:szCs w:val="28"/>
    </w:rPr>
  </w:style>
  <w:style w:type="character" w:customStyle="1" w:styleId="40">
    <w:name w:val="Заголовок 4 Знак"/>
    <w:basedOn w:val="a0"/>
    <w:link w:val="4"/>
    <w:rsid w:val="00D23689"/>
    <w:rPr>
      <w:rFonts w:ascii="TimesNewRomanPS-BoldMT" w:hAnsi="TimesNewRomanPS-BoldMT"/>
      <w:color w:val="000000"/>
      <w:sz w:val="28"/>
      <w:szCs w:val="28"/>
    </w:rPr>
  </w:style>
  <w:style w:type="character" w:customStyle="1" w:styleId="50">
    <w:name w:val="Заголовок 5 Знак"/>
    <w:basedOn w:val="a0"/>
    <w:link w:val="5"/>
    <w:rsid w:val="00D23689"/>
    <w:rPr>
      <w:rFonts w:ascii="TimesNewRomanPSMT" w:hAnsi="TimesNewRomanPSMT"/>
      <w:b/>
      <w:bCs/>
      <w:i/>
      <w:iCs/>
      <w:sz w:val="28"/>
      <w:szCs w:val="28"/>
    </w:rPr>
  </w:style>
  <w:style w:type="character" w:customStyle="1" w:styleId="60">
    <w:name w:val="Заголовок 6 Знак"/>
    <w:basedOn w:val="a0"/>
    <w:link w:val="6"/>
    <w:rsid w:val="00D23689"/>
    <w:rPr>
      <w:rFonts w:ascii="TimesNewRomanPS-BoldItalicMT" w:hAnsi="TimesNewRomanPS-BoldItalicMT"/>
      <w:b/>
      <w:bCs/>
      <w:i/>
      <w:iCs/>
      <w:sz w:val="28"/>
      <w:szCs w:val="28"/>
    </w:rPr>
  </w:style>
  <w:style w:type="paragraph" w:styleId="a3">
    <w:name w:val="Body Text Indent"/>
    <w:basedOn w:val="a"/>
    <w:link w:val="a4"/>
    <w:semiHidden/>
    <w:rsid w:val="00D23689"/>
    <w:pPr>
      <w:autoSpaceDE w:val="0"/>
      <w:autoSpaceDN w:val="0"/>
      <w:adjustRightInd w:val="0"/>
      <w:ind w:firstLine="709"/>
      <w:jc w:val="both"/>
    </w:pPr>
    <w:rPr>
      <w:rFonts w:ascii="TimesNewRomanPSMT" w:hAnsi="TimesNewRomanPSMT"/>
      <w:sz w:val="28"/>
      <w:szCs w:val="28"/>
    </w:rPr>
  </w:style>
  <w:style w:type="character" w:customStyle="1" w:styleId="a4">
    <w:name w:val="Основной текст с отступом Знак"/>
    <w:basedOn w:val="a0"/>
    <w:link w:val="a3"/>
    <w:semiHidden/>
    <w:rsid w:val="00D23689"/>
    <w:rPr>
      <w:rFonts w:ascii="TimesNewRomanPSMT" w:hAnsi="TimesNewRomanPSMT"/>
      <w:sz w:val="28"/>
      <w:szCs w:val="28"/>
    </w:rPr>
  </w:style>
  <w:style w:type="paragraph" w:styleId="21">
    <w:name w:val="Body Text Indent 2"/>
    <w:basedOn w:val="a"/>
    <w:link w:val="22"/>
    <w:semiHidden/>
    <w:rsid w:val="00D23689"/>
    <w:pPr>
      <w:autoSpaceDE w:val="0"/>
      <w:autoSpaceDN w:val="0"/>
      <w:adjustRightInd w:val="0"/>
      <w:ind w:firstLine="709"/>
    </w:pPr>
    <w:rPr>
      <w:rFonts w:ascii="TimesNewRomanPSMT" w:hAnsi="TimesNewRomanPSMT"/>
      <w:sz w:val="28"/>
      <w:szCs w:val="28"/>
    </w:rPr>
  </w:style>
  <w:style w:type="character" w:customStyle="1" w:styleId="22">
    <w:name w:val="Основной текст с отступом 2 Знак"/>
    <w:basedOn w:val="a0"/>
    <w:link w:val="21"/>
    <w:semiHidden/>
    <w:rsid w:val="00D23689"/>
    <w:rPr>
      <w:rFonts w:ascii="TimesNewRomanPSMT" w:hAnsi="TimesNewRomanPSMT"/>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26</Pages>
  <Words>7840</Words>
  <Characters>44694</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жанна</dc:creator>
  <cp:lastModifiedBy>HP</cp:lastModifiedBy>
  <cp:revision>2</cp:revision>
  <dcterms:created xsi:type="dcterms:W3CDTF">2024-08-29T10:48:00Z</dcterms:created>
  <dcterms:modified xsi:type="dcterms:W3CDTF">2024-08-29T10:48:00Z</dcterms:modified>
</cp:coreProperties>
</file>